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EE9" w:rsidRDefault="00CD5EE9" w:rsidP="00140D57">
      <w:pPr>
        <w:jc w:val="center"/>
      </w:pPr>
      <w:r>
        <w:rPr>
          <w:noProof/>
        </w:rPr>
        <w:drawing>
          <wp:inline distT="0" distB="0" distL="0" distR="0">
            <wp:extent cx="724535" cy="914400"/>
            <wp:effectExtent l="19050" t="0" r="0" b="0"/>
            <wp:docPr id="1" name="Рисунок 1" descr="GerbNowMedved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NowMedved коп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EE9" w:rsidRDefault="00CD5EE9" w:rsidP="00CD5EE9">
      <w:pPr>
        <w:jc w:val="both"/>
      </w:pPr>
    </w:p>
    <w:p w:rsidR="00EE166A" w:rsidRDefault="00EE166A" w:rsidP="00EE166A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EE166A" w:rsidRDefault="00EE166A" w:rsidP="00EE166A">
      <w:pPr>
        <w:jc w:val="center"/>
        <w:outlineLvl w:val="0"/>
        <w:rPr>
          <w:b/>
          <w:sz w:val="28"/>
          <w:szCs w:val="28"/>
        </w:rPr>
      </w:pPr>
    </w:p>
    <w:p w:rsidR="00EE166A" w:rsidRPr="00CB2C21" w:rsidRDefault="00EE166A" w:rsidP="00EE166A">
      <w:pPr>
        <w:jc w:val="center"/>
        <w:outlineLvl w:val="0"/>
        <w:rPr>
          <w:b/>
          <w:sz w:val="32"/>
          <w:szCs w:val="32"/>
        </w:rPr>
      </w:pPr>
      <w:r w:rsidRPr="00CB2C21">
        <w:rPr>
          <w:b/>
          <w:sz w:val="32"/>
          <w:szCs w:val="32"/>
        </w:rPr>
        <w:t xml:space="preserve">Председателя Муниципального Совета </w:t>
      </w:r>
    </w:p>
    <w:p w:rsidR="00EE166A" w:rsidRPr="00CB2C21" w:rsidRDefault="00EE166A" w:rsidP="00EE166A">
      <w:pPr>
        <w:jc w:val="center"/>
        <w:outlineLvl w:val="0"/>
        <w:rPr>
          <w:b/>
          <w:sz w:val="32"/>
          <w:szCs w:val="32"/>
        </w:rPr>
      </w:pPr>
      <w:r w:rsidRPr="00CB2C21">
        <w:rPr>
          <w:b/>
          <w:sz w:val="32"/>
          <w:szCs w:val="32"/>
        </w:rPr>
        <w:t xml:space="preserve">Рыбинского муниципального района </w:t>
      </w:r>
    </w:p>
    <w:p w:rsidR="00EE166A" w:rsidRDefault="00EE166A" w:rsidP="00EE166A">
      <w:pPr>
        <w:jc w:val="center"/>
        <w:outlineLvl w:val="0"/>
        <w:rPr>
          <w:b/>
          <w:sz w:val="28"/>
          <w:szCs w:val="28"/>
        </w:rPr>
      </w:pPr>
    </w:p>
    <w:p w:rsidR="00140D57" w:rsidRPr="00D22D7C" w:rsidRDefault="00140D57" w:rsidP="00EE166A">
      <w:pPr>
        <w:jc w:val="center"/>
        <w:outlineLvl w:val="0"/>
        <w:rPr>
          <w:b/>
          <w:sz w:val="28"/>
          <w:szCs w:val="28"/>
        </w:rPr>
      </w:pPr>
    </w:p>
    <w:p w:rsidR="00140D57" w:rsidRDefault="00FE4FC2" w:rsidP="00140D57">
      <w:pPr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</w:t>
      </w:r>
      <w:r w:rsidR="0048403E">
        <w:rPr>
          <w:b/>
          <w:sz w:val="26"/>
          <w:szCs w:val="26"/>
        </w:rPr>
        <w:t xml:space="preserve"> 14 ноября 2017 года </w:t>
      </w:r>
      <w:r w:rsidR="0048403E">
        <w:rPr>
          <w:b/>
          <w:sz w:val="26"/>
          <w:szCs w:val="26"/>
        </w:rPr>
        <w:tab/>
      </w:r>
      <w:r w:rsidR="0048403E">
        <w:rPr>
          <w:b/>
          <w:sz w:val="26"/>
          <w:szCs w:val="26"/>
        </w:rPr>
        <w:tab/>
      </w:r>
      <w:r w:rsidR="0048403E">
        <w:rPr>
          <w:b/>
          <w:sz w:val="26"/>
          <w:szCs w:val="26"/>
        </w:rPr>
        <w:tab/>
      </w:r>
      <w:r w:rsidR="0048403E">
        <w:rPr>
          <w:b/>
          <w:sz w:val="26"/>
          <w:szCs w:val="26"/>
        </w:rPr>
        <w:tab/>
      </w:r>
      <w:r w:rsidR="0048403E">
        <w:rPr>
          <w:b/>
          <w:sz w:val="26"/>
          <w:szCs w:val="26"/>
        </w:rPr>
        <w:tab/>
      </w:r>
      <w:r w:rsidR="0048403E">
        <w:rPr>
          <w:b/>
          <w:sz w:val="26"/>
          <w:szCs w:val="26"/>
        </w:rPr>
        <w:tab/>
      </w:r>
      <w:r w:rsidR="0048403E">
        <w:rPr>
          <w:b/>
          <w:sz w:val="26"/>
          <w:szCs w:val="26"/>
        </w:rPr>
        <w:tab/>
      </w:r>
      <w:r w:rsidR="0048403E">
        <w:rPr>
          <w:b/>
          <w:sz w:val="26"/>
          <w:szCs w:val="26"/>
        </w:rPr>
        <w:tab/>
        <w:t xml:space="preserve">    </w:t>
      </w:r>
      <w:r w:rsidR="006A6181">
        <w:rPr>
          <w:b/>
          <w:sz w:val="26"/>
          <w:szCs w:val="26"/>
        </w:rPr>
        <w:t xml:space="preserve">№ </w:t>
      </w:r>
      <w:r w:rsidR="0048403E">
        <w:rPr>
          <w:b/>
          <w:sz w:val="26"/>
          <w:szCs w:val="26"/>
        </w:rPr>
        <w:t>01-0</w:t>
      </w:r>
      <w:r w:rsidR="00D52DD8">
        <w:rPr>
          <w:b/>
          <w:sz w:val="26"/>
          <w:szCs w:val="26"/>
        </w:rPr>
        <w:t>2</w:t>
      </w:r>
      <w:r w:rsidR="0048403E">
        <w:rPr>
          <w:b/>
          <w:sz w:val="26"/>
          <w:szCs w:val="26"/>
        </w:rPr>
        <w:t>/79</w:t>
      </w:r>
    </w:p>
    <w:p w:rsidR="00140D57" w:rsidRDefault="00140D57" w:rsidP="00140D57">
      <w:pPr>
        <w:pStyle w:val="af7"/>
        <w:ind w:left="0"/>
        <w:outlineLvl w:val="0"/>
        <w:rPr>
          <w:sz w:val="26"/>
          <w:szCs w:val="26"/>
        </w:rPr>
      </w:pPr>
    </w:p>
    <w:p w:rsidR="00140D57" w:rsidRDefault="00140D57" w:rsidP="00140D57">
      <w:pPr>
        <w:rPr>
          <w:b/>
          <w:sz w:val="26"/>
          <w:szCs w:val="26"/>
        </w:rPr>
      </w:pPr>
      <w:r>
        <w:rPr>
          <w:b/>
          <w:sz w:val="26"/>
          <w:szCs w:val="26"/>
        </w:rPr>
        <w:t>О назначении публичных слушаний</w:t>
      </w:r>
    </w:p>
    <w:p w:rsidR="00140D57" w:rsidRDefault="00140D57" w:rsidP="00140D57">
      <w:pPr>
        <w:rPr>
          <w:sz w:val="26"/>
          <w:szCs w:val="26"/>
        </w:rPr>
      </w:pPr>
    </w:p>
    <w:p w:rsidR="00982619" w:rsidRDefault="004B24CF" w:rsidP="00982619">
      <w:pPr>
        <w:tabs>
          <w:tab w:val="left" w:pos="709"/>
        </w:tabs>
        <w:suppressAutoHyphens/>
        <w:ind w:firstLine="851"/>
        <w:jc w:val="both"/>
        <w:rPr>
          <w:rFonts w:cs="Times New Roman CYR"/>
          <w:color w:val="000000"/>
          <w:sz w:val="26"/>
          <w:szCs w:val="26"/>
          <w:lang w:eastAsia="hi-IN" w:bidi="hi-IN"/>
        </w:rPr>
      </w:pPr>
      <w:r>
        <w:rPr>
          <w:rFonts w:cs="Times New Roman CYR"/>
          <w:color w:val="000000"/>
          <w:sz w:val="26"/>
          <w:szCs w:val="26"/>
          <w:lang w:eastAsia="hi-IN" w:bidi="hi-IN"/>
        </w:rPr>
        <w:t>В соответствии со статьями 45 и 46 Градостроительного кодекса Российской Федерации, статьей 28 Федерального закона от 06.10.2003 № 131-ФЗ «Об общих принципах организации местного самоуправления в Российской Федерации», Законом Ярославской области от 11.10.2006 № 66-з «О градостроительной деятельности на территории Ярославской области», Уставом Рыбинского муниципального района, руководствуясь Положением о порядке организации и проведения публичных слушаний в Рыбинском муниципальном районе, утвержденным решением Муниципального Совета Рыбинского муниципального района от 03.02.2006 № 4,</w:t>
      </w:r>
    </w:p>
    <w:p w:rsidR="004B24CF" w:rsidRDefault="004B24CF" w:rsidP="00982619">
      <w:pPr>
        <w:tabs>
          <w:tab w:val="left" w:pos="709"/>
        </w:tabs>
        <w:suppressAutoHyphens/>
        <w:ind w:firstLine="851"/>
        <w:jc w:val="both"/>
        <w:rPr>
          <w:rFonts w:eastAsia="SimSun" w:cs="Mangal"/>
          <w:sz w:val="26"/>
          <w:szCs w:val="26"/>
          <w:lang w:eastAsia="hi-IN" w:bidi="hi-IN"/>
        </w:rPr>
      </w:pPr>
    </w:p>
    <w:p w:rsidR="00140D57" w:rsidRDefault="00140D57" w:rsidP="00140D57">
      <w:pPr>
        <w:tabs>
          <w:tab w:val="left" w:pos="709"/>
        </w:tabs>
        <w:suppressAutoHyphens/>
        <w:jc w:val="center"/>
        <w:rPr>
          <w:rFonts w:eastAsia="SimSun" w:cs="Mangal"/>
          <w:b/>
          <w:sz w:val="26"/>
          <w:szCs w:val="26"/>
          <w:lang w:eastAsia="hi-IN" w:bidi="hi-IN"/>
        </w:rPr>
      </w:pPr>
      <w:r>
        <w:rPr>
          <w:rFonts w:eastAsia="SimSun" w:cs="Mangal"/>
          <w:b/>
          <w:sz w:val="26"/>
          <w:szCs w:val="26"/>
          <w:lang w:eastAsia="hi-IN" w:bidi="hi-IN"/>
        </w:rPr>
        <w:t>ПОСТАНОВЛЯЮ:</w:t>
      </w:r>
    </w:p>
    <w:p w:rsidR="00140D57" w:rsidRDefault="00140D57" w:rsidP="00140D57">
      <w:pPr>
        <w:tabs>
          <w:tab w:val="left" w:pos="709"/>
        </w:tabs>
        <w:suppressAutoHyphens/>
        <w:jc w:val="center"/>
        <w:rPr>
          <w:rFonts w:ascii="Arial" w:eastAsia="SimSun" w:hAnsi="Arial" w:cs="Mangal"/>
          <w:sz w:val="26"/>
          <w:szCs w:val="26"/>
          <w:lang w:eastAsia="hi-IN" w:bidi="hi-IN"/>
        </w:rPr>
      </w:pPr>
    </w:p>
    <w:p w:rsidR="00140D57" w:rsidRPr="009001C2" w:rsidRDefault="00140D57" w:rsidP="00140D57">
      <w:pPr>
        <w:ind w:firstLine="851"/>
        <w:jc w:val="both"/>
        <w:rPr>
          <w:rFonts w:cs="Times New Roman CYR"/>
          <w:sz w:val="26"/>
          <w:szCs w:val="26"/>
          <w:lang w:eastAsia="hi-IN" w:bidi="hi-IN"/>
        </w:rPr>
      </w:pPr>
      <w:r>
        <w:rPr>
          <w:rFonts w:cs="Times New Roman CYR"/>
          <w:color w:val="000000"/>
          <w:sz w:val="26"/>
          <w:szCs w:val="26"/>
          <w:lang w:eastAsia="hi-IN" w:bidi="hi-IN"/>
        </w:rPr>
        <w:t>1. Назначить  по инициативе Председателя Муниципального Совета Рыбинского муниципального район</w:t>
      </w:r>
      <w:r w:rsidR="00982619">
        <w:rPr>
          <w:rFonts w:cs="Times New Roman CYR"/>
          <w:color w:val="000000"/>
          <w:sz w:val="26"/>
          <w:szCs w:val="26"/>
          <w:lang w:eastAsia="hi-IN" w:bidi="hi-IN"/>
        </w:rPr>
        <w:t>а проведение публичных слушаний</w:t>
      </w:r>
      <w:r>
        <w:rPr>
          <w:rFonts w:cs="Times New Roman CYR"/>
          <w:color w:val="000000"/>
          <w:sz w:val="26"/>
          <w:szCs w:val="26"/>
          <w:lang w:eastAsia="hi-IN" w:bidi="hi-IN"/>
        </w:rPr>
        <w:t xml:space="preserve"> </w:t>
      </w:r>
      <w:r w:rsidR="00627ECD">
        <w:rPr>
          <w:rFonts w:cs="Times New Roman CYR"/>
          <w:color w:val="000000"/>
          <w:sz w:val="26"/>
          <w:szCs w:val="26"/>
          <w:lang w:eastAsia="hi-IN" w:bidi="hi-IN"/>
        </w:rPr>
        <w:t xml:space="preserve">по проекту </w:t>
      </w:r>
      <w:r w:rsidR="00982619">
        <w:rPr>
          <w:rFonts w:cs="Times New Roman CYR"/>
          <w:color w:val="000000"/>
          <w:sz w:val="26"/>
          <w:szCs w:val="26"/>
          <w:lang w:eastAsia="hi-IN" w:bidi="hi-IN"/>
        </w:rPr>
        <w:t xml:space="preserve">планировки </w:t>
      </w:r>
      <w:r w:rsidR="00786C30">
        <w:rPr>
          <w:rFonts w:cs="Times New Roman CYR"/>
          <w:color w:val="000000"/>
          <w:sz w:val="26"/>
          <w:szCs w:val="26"/>
          <w:lang w:eastAsia="hi-IN" w:bidi="hi-IN"/>
        </w:rPr>
        <w:t xml:space="preserve">территории </w:t>
      </w:r>
      <w:r w:rsidR="007D08A3">
        <w:rPr>
          <w:rFonts w:cs="Times New Roman CYR"/>
          <w:color w:val="000000"/>
          <w:sz w:val="26"/>
          <w:szCs w:val="26"/>
          <w:lang w:eastAsia="hi-IN" w:bidi="hi-IN"/>
        </w:rPr>
        <w:t xml:space="preserve">и </w:t>
      </w:r>
      <w:r w:rsidR="00786C30">
        <w:rPr>
          <w:rFonts w:cs="Times New Roman CYR"/>
          <w:color w:val="000000"/>
          <w:sz w:val="26"/>
          <w:szCs w:val="26"/>
          <w:lang w:eastAsia="hi-IN" w:bidi="hi-IN"/>
        </w:rPr>
        <w:t xml:space="preserve">проекту </w:t>
      </w:r>
      <w:r w:rsidR="007D08A3">
        <w:rPr>
          <w:rFonts w:cs="Times New Roman CYR"/>
          <w:color w:val="000000"/>
          <w:sz w:val="26"/>
          <w:szCs w:val="26"/>
          <w:lang w:eastAsia="hi-IN" w:bidi="hi-IN"/>
        </w:rPr>
        <w:t xml:space="preserve">межевания </w:t>
      </w:r>
      <w:r w:rsidR="00982619">
        <w:rPr>
          <w:rFonts w:cs="Times New Roman CYR"/>
          <w:color w:val="000000"/>
          <w:sz w:val="26"/>
          <w:szCs w:val="26"/>
          <w:lang w:eastAsia="hi-IN" w:bidi="hi-IN"/>
        </w:rPr>
        <w:t>территории</w:t>
      </w:r>
      <w:r w:rsidR="007D08A3">
        <w:rPr>
          <w:rFonts w:cs="Times New Roman CYR"/>
          <w:color w:val="000000"/>
          <w:sz w:val="26"/>
          <w:szCs w:val="26"/>
          <w:lang w:eastAsia="hi-IN" w:bidi="hi-IN"/>
        </w:rPr>
        <w:t xml:space="preserve"> строительства распределительных газовых сетей </w:t>
      </w:r>
      <w:r w:rsidR="007D08A3" w:rsidRPr="00FC7C4F">
        <w:rPr>
          <w:rFonts w:cs="Times New Roman CYR"/>
          <w:sz w:val="26"/>
          <w:szCs w:val="26"/>
          <w:lang w:eastAsia="hi-IN" w:bidi="hi-IN"/>
        </w:rPr>
        <w:t>в с.</w:t>
      </w:r>
      <w:r w:rsidR="00786C30">
        <w:rPr>
          <w:rFonts w:cs="Times New Roman CYR"/>
          <w:sz w:val="26"/>
          <w:szCs w:val="26"/>
          <w:lang w:eastAsia="hi-IN" w:bidi="hi-IN"/>
        </w:rPr>
        <w:t xml:space="preserve"> </w:t>
      </w:r>
      <w:r w:rsidR="007D08A3" w:rsidRPr="00FC7C4F">
        <w:rPr>
          <w:rFonts w:cs="Times New Roman CYR"/>
          <w:sz w:val="26"/>
          <w:szCs w:val="26"/>
          <w:lang w:eastAsia="hi-IN" w:bidi="hi-IN"/>
        </w:rPr>
        <w:t>Покров</w:t>
      </w:r>
      <w:r w:rsidR="007D08A3">
        <w:rPr>
          <w:rFonts w:cs="Times New Roman CYR"/>
          <w:color w:val="000000"/>
          <w:sz w:val="26"/>
          <w:szCs w:val="26"/>
          <w:lang w:eastAsia="hi-IN" w:bidi="hi-IN"/>
        </w:rPr>
        <w:t xml:space="preserve"> Рыбинского района</w:t>
      </w:r>
      <w:r w:rsidR="004A0796">
        <w:rPr>
          <w:rFonts w:cs="Times New Roman CYR"/>
          <w:color w:val="000000"/>
          <w:sz w:val="26"/>
          <w:szCs w:val="26"/>
          <w:lang w:eastAsia="hi-IN" w:bidi="hi-IN"/>
        </w:rPr>
        <w:t xml:space="preserve"> </w:t>
      </w:r>
      <w:r w:rsidR="00982619">
        <w:rPr>
          <w:color w:val="000000"/>
          <w:sz w:val="26"/>
          <w:szCs w:val="26"/>
        </w:rPr>
        <w:t>Ярославск</w:t>
      </w:r>
      <w:r w:rsidR="007D08A3">
        <w:rPr>
          <w:color w:val="000000"/>
          <w:sz w:val="26"/>
          <w:szCs w:val="26"/>
        </w:rPr>
        <w:t xml:space="preserve">ой </w:t>
      </w:r>
      <w:r w:rsidR="00982619" w:rsidRPr="009001C2">
        <w:rPr>
          <w:sz w:val="26"/>
          <w:szCs w:val="26"/>
        </w:rPr>
        <w:t>област</w:t>
      </w:r>
      <w:r w:rsidR="007D08A3" w:rsidRPr="009001C2">
        <w:rPr>
          <w:sz w:val="26"/>
          <w:szCs w:val="26"/>
        </w:rPr>
        <w:t xml:space="preserve">и </w:t>
      </w:r>
      <w:r w:rsidR="000E104D" w:rsidRPr="009001C2">
        <w:rPr>
          <w:sz w:val="26"/>
          <w:szCs w:val="26"/>
        </w:rPr>
        <w:t>в соо</w:t>
      </w:r>
      <w:r w:rsidR="00473559" w:rsidRPr="009001C2">
        <w:rPr>
          <w:sz w:val="26"/>
          <w:szCs w:val="26"/>
        </w:rPr>
        <w:t>тветствии с графическим приложением</w:t>
      </w:r>
      <w:r w:rsidR="00982619" w:rsidRPr="009001C2">
        <w:rPr>
          <w:sz w:val="26"/>
          <w:szCs w:val="26"/>
        </w:rPr>
        <w:t>.</w:t>
      </w:r>
    </w:p>
    <w:p w:rsidR="00FC7C4F" w:rsidRPr="00FC7C4F" w:rsidRDefault="00140D57" w:rsidP="00140D57">
      <w:pPr>
        <w:ind w:firstLine="851"/>
        <w:jc w:val="both"/>
        <w:rPr>
          <w:sz w:val="26"/>
          <w:szCs w:val="26"/>
        </w:rPr>
      </w:pPr>
      <w:r>
        <w:rPr>
          <w:rFonts w:cs="Times New Roman CYR"/>
          <w:color w:val="000000"/>
          <w:sz w:val="26"/>
          <w:szCs w:val="26"/>
          <w:lang w:eastAsia="hi-IN" w:bidi="hi-IN"/>
        </w:rPr>
        <w:t>2. Публичные слушания</w:t>
      </w:r>
      <w:r w:rsidR="00982619" w:rsidRPr="00982619">
        <w:rPr>
          <w:rFonts w:cs="Times New Roman CYR"/>
          <w:color w:val="000000"/>
          <w:sz w:val="26"/>
          <w:szCs w:val="26"/>
          <w:lang w:eastAsia="hi-IN" w:bidi="hi-IN"/>
        </w:rPr>
        <w:t xml:space="preserve"> </w:t>
      </w:r>
      <w:r w:rsidR="00EE0543">
        <w:rPr>
          <w:rFonts w:cs="Times New Roman CYR"/>
          <w:color w:val="000000"/>
          <w:sz w:val="26"/>
          <w:szCs w:val="26"/>
          <w:lang w:eastAsia="hi-IN" w:bidi="hi-IN"/>
        </w:rPr>
        <w:t xml:space="preserve">по проекту планировки </w:t>
      </w:r>
      <w:r w:rsidR="00786C30">
        <w:rPr>
          <w:rFonts w:cs="Times New Roman CYR"/>
          <w:color w:val="000000"/>
          <w:sz w:val="26"/>
          <w:szCs w:val="26"/>
          <w:lang w:eastAsia="hi-IN" w:bidi="hi-IN"/>
        </w:rPr>
        <w:t xml:space="preserve">территории </w:t>
      </w:r>
      <w:r w:rsidR="00EE0543">
        <w:rPr>
          <w:rFonts w:cs="Times New Roman CYR"/>
          <w:color w:val="000000"/>
          <w:sz w:val="26"/>
          <w:szCs w:val="26"/>
          <w:lang w:eastAsia="hi-IN" w:bidi="hi-IN"/>
        </w:rPr>
        <w:t xml:space="preserve">и </w:t>
      </w:r>
      <w:r w:rsidR="00786C30">
        <w:rPr>
          <w:rFonts w:cs="Times New Roman CYR"/>
          <w:color w:val="000000"/>
          <w:sz w:val="26"/>
          <w:szCs w:val="26"/>
          <w:lang w:eastAsia="hi-IN" w:bidi="hi-IN"/>
        </w:rPr>
        <w:t xml:space="preserve">проекту </w:t>
      </w:r>
      <w:r w:rsidR="00EE0543">
        <w:rPr>
          <w:rFonts w:cs="Times New Roman CYR"/>
          <w:color w:val="000000"/>
          <w:sz w:val="26"/>
          <w:szCs w:val="26"/>
          <w:lang w:eastAsia="hi-IN" w:bidi="hi-IN"/>
        </w:rPr>
        <w:t>межевания территории строительства распределительных газовых сетей в с.</w:t>
      </w:r>
      <w:r w:rsidR="00FC7C4F">
        <w:rPr>
          <w:rFonts w:cs="Times New Roman CYR"/>
          <w:color w:val="000000"/>
          <w:sz w:val="26"/>
          <w:szCs w:val="26"/>
          <w:lang w:eastAsia="hi-IN" w:bidi="hi-IN"/>
        </w:rPr>
        <w:t xml:space="preserve"> </w:t>
      </w:r>
      <w:r w:rsidR="00EE0543">
        <w:rPr>
          <w:rFonts w:cs="Times New Roman CYR"/>
          <w:color w:val="000000"/>
          <w:sz w:val="26"/>
          <w:szCs w:val="26"/>
          <w:lang w:eastAsia="hi-IN" w:bidi="hi-IN"/>
        </w:rPr>
        <w:t xml:space="preserve">Покров Рыбинского района </w:t>
      </w:r>
      <w:r w:rsidR="00EE0543">
        <w:rPr>
          <w:color w:val="000000"/>
          <w:sz w:val="26"/>
          <w:szCs w:val="26"/>
        </w:rPr>
        <w:t xml:space="preserve">Ярославской области </w:t>
      </w:r>
      <w:r w:rsidR="00D11CAD">
        <w:rPr>
          <w:color w:val="000000"/>
          <w:sz w:val="26"/>
          <w:szCs w:val="26"/>
        </w:rPr>
        <w:t xml:space="preserve">провести </w:t>
      </w:r>
      <w:r w:rsidR="00FC7C4F">
        <w:rPr>
          <w:color w:val="000000"/>
          <w:sz w:val="26"/>
          <w:szCs w:val="26"/>
        </w:rPr>
        <w:t>01</w:t>
      </w:r>
      <w:r w:rsidR="004A0796" w:rsidRPr="009001C2">
        <w:rPr>
          <w:sz w:val="26"/>
          <w:szCs w:val="26"/>
        </w:rPr>
        <w:t xml:space="preserve"> </w:t>
      </w:r>
      <w:r w:rsidR="009001C2">
        <w:rPr>
          <w:sz w:val="26"/>
          <w:szCs w:val="26"/>
        </w:rPr>
        <w:t>декабря</w:t>
      </w:r>
      <w:r w:rsidR="00982619" w:rsidRPr="009001C2">
        <w:rPr>
          <w:sz w:val="26"/>
          <w:szCs w:val="26"/>
        </w:rPr>
        <w:t xml:space="preserve"> </w:t>
      </w:r>
      <w:r w:rsidR="00842E29" w:rsidRPr="009001C2">
        <w:rPr>
          <w:rFonts w:cs="Times New Roman CYR"/>
          <w:sz w:val="26"/>
          <w:szCs w:val="26"/>
          <w:lang w:eastAsia="hi-IN" w:bidi="hi-IN"/>
        </w:rPr>
        <w:t>201</w:t>
      </w:r>
      <w:r w:rsidR="00C93418" w:rsidRPr="009001C2">
        <w:rPr>
          <w:rFonts w:cs="Times New Roman CYR"/>
          <w:sz w:val="26"/>
          <w:szCs w:val="26"/>
          <w:lang w:eastAsia="hi-IN" w:bidi="hi-IN"/>
        </w:rPr>
        <w:t>7</w:t>
      </w:r>
      <w:r w:rsidR="00842E29" w:rsidRPr="009001C2">
        <w:rPr>
          <w:rFonts w:cs="Times New Roman CYR"/>
          <w:sz w:val="26"/>
          <w:szCs w:val="26"/>
          <w:lang w:eastAsia="hi-IN" w:bidi="hi-IN"/>
        </w:rPr>
        <w:t xml:space="preserve"> года в </w:t>
      </w:r>
      <w:r w:rsidR="00842E29" w:rsidRPr="00FC7C4F">
        <w:rPr>
          <w:rFonts w:cs="Times New Roman CYR"/>
          <w:sz w:val="26"/>
          <w:szCs w:val="26"/>
          <w:lang w:eastAsia="hi-IN" w:bidi="hi-IN"/>
        </w:rPr>
        <w:t>1</w:t>
      </w:r>
      <w:r w:rsidR="00C93418" w:rsidRPr="00FC7C4F">
        <w:rPr>
          <w:rFonts w:cs="Times New Roman CYR"/>
          <w:sz w:val="26"/>
          <w:szCs w:val="26"/>
          <w:lang w:eastAsia="hi-IN" w:bidi="hi-IN"/>
        </w:rPr>
        <w:t>4</w:t>
      </w:r>
      <w:r w:rsidRPr="00FC7C4F">
        <w:rPr>
          <w:rFonts w:cs="Times New Roman CYR"/>
          <w:sz w:val="26"/>
          <w:szCs w:val="26"/>
          <w:lang w:eastAsia="hi-IN" w:bidi="hi-IN"/>
        </w:rPr>
        <w:t>-00</w:t>
      </w:r>
      <w:r w:rsidRPr="009001C2">
        <w:rPr>
          <w:rFonts w:cs="Times New Roman CYR"/>
          <w:sz w:val="26"/>
          <w:szCs w:val="26"/>
          <w:lang w:eastAsia="hi-IN" w:bidi="hi-IN"/>
        </w:rPr>
        <w:t xml:space="preserve"> часов </w:t>
      </w:r>
      <w:r w:rsidR="00982619" w:rsidRPr="009001C2">
        <w:rPr>
          <w:rFonts w:cs="Times New Roman CYR"/>
          <w:sz w:val="26"/>
          <w:szCs w:val="26"/>
          <w:lang w:eastAsia="hi-IN" w:bidi="hi-IN"/>
        </w:rPr>
        <w:t xml:space="preserve">по адресу: Ярославская область, Рыбинский район, </w:t>
      </w:r>
      <w:r w:rsidR="00FC7C4F">
        <w:rPr>
          <w:color w:val="FF0000"/>
          <w:sz w:val="26"/>
          <w:szCs w:val="26"/>
        </w:rPr>
        <w:t xml:space="preserve"> </w:t>
      </w:r>
      <w:r w:rsidR="00FC7C4F" w:rsidRPr="00FC7C4F">
        <w:rPr>
          <w:sz w:val="26"/>
          <w:szCs w:val="26"/>
        </w:rPr>
        <w:t>посёлок Искра Октября, ул. Молодежная, дом 35</w:t>
      </w:r>
      <w:r w:rsidR="00FC7C4F">
        <w:rPr>
          <w:sz w:val="26"/>
          <w:szCs w:val="26"/>
        </w:rPr>
        <w:t>,</w:t>
      </w:r>
      <w:r w:rsidR="00FC7C4F" w:rsidRPr="00FC7C4F">
        <w:rPr>
          <w:sz w:val="26"/>
          <w:szCs w:val="26"/>
        </w:rPr>
        <w:t xml:space="preserve"> </w:t>
      </w:r>
      <w:r w:rsidR="00786C30">
        <w:rPr>
          <w:sz w:val="26"/>
          <w:szCs w:val="26"/>
        </w:rPr>
        <w:t xml:space="preserve">в здании </w:t>
      </w:r>
      <w:r w:rsidR="00FC7C4F" w:rsidRPr="00FC7C4F">
        <w:rPr>
          <w:sz w:val="26"/>
          <w:szCs w:val="26"/>
        </w:rPr>
        <w:t>МУК "Покровский центр досуга".</w:t>
      </w:r>
    </w:p>
    <w:p w:rsidR="00140D57" w:rsidRDefault="00140D57" w:rsidP="00140D57">
      <w:pPr>
        <w:ind w:firstLine="851"/>
        <w:jc w:val="both"/>
        <w:rPr>
          <w:rFonts w:cs="Times New Roman CYR"/>
          <w:color w:val="000000"/>
          <w:sz w:val="26"/>
          <w:szCs w:val="26"/>
          <w:lang w:eastAsia="hi-IN" w:bidi="hi-IN"/>
        </w:rPr>
      </w:pPr>
      <w:r>
        <w:rPr>
          <w:rFonts w:cs="Times New Roman CYR"/>
          <w:color w:val="000000"/>
          <w:sz w:val="26"/>
          <w:szCs w:val="26"/>
          <w:lang w:eastAsia="hi-IN" w:bidi="hi-IN"/>
        </w:rPr>
        <w:t xml:space="preserve">3. Предложения и замечания по проекту </w:t>
      </w:r>
      <w:r w:rsidR="00982619">
        <w:rPr>
          <w:rFonts w:cs="Times New Roman CYR"/>
          <w:color w:val="000000"/>
          <w:sz w:val="26"/>
          <w:szCs w:val="26"/>
          <w:lang w:eastAsia="hi-IN" w:bidi="hi-IN"/>
        </w:rPr>
        <w:t xml:space="preserve">планировки </w:t>
      </w:r>
      <w:r w:rsidR="00786C30">
        <w:rPr>
          <w:rFonts w:cs="Times New Roman CYR"/>
          <w:color w:val="000000"/>
          <w:sz w:val="26"/>
          <w:szCs w:val="26"/>
          <w:lang w:eastAsia="hi-IN" w:bidi="hi-IN"/>
        </w:rPr>
        <w:t xml:space="preserve">территории </w:t>
      </w:r>
      <w:r w:rsidR="00EE0543">
        <w:rPr>
          <w:rFonts w:cs="Times New Roman CYR"/>
          <w:color w:val="000000"/>
          <w:sz w:val="26"/>
          <w:szCs w:val="26"/>
          <w:lang w:eastAsia="hi-IN" w:bidi="hi-IN"/>
        </w:rPr>
        <w:t xml:space="preserve">и </w:t>
      </w:r>
      <w:r w:rsidR="00786C30">
        <w:rPr>
          <w:rFonts w:cs="Times New Roman CYR"/>
          <w:color w:val="000000"/>
          <w:sz w:val="26"/>
          <w:szCs w:val="26"/>
          <w:lang w:eastAsia="hi-IN" w:bidi="hi-IN"/>
        </w:rPr>
        <w:t xml:space="preserve">проекту </w:t>
      </w:r>
      <w:r w:rsidR="00EE0543">
        <w:rPr>
          <w:rFonts w:cs="Times New Roman CYR"/>
          <w:color w:val="000000"/>
          <w:sz w:val="26"/>
          <w:szCs w:val="26"/>
          <w:lang w:eastAsia="hi-IN" w:bidi="hi-IN"/>
        </w:rPr>
        <w:t xml:space="preserve">межевания территории строительства распределительных газовых сетей в с.Покров Рыбинского района </w:t>
      </w:r>
      <w:r w:rsidR="00EE0543">
        <w:rPr>
          <w:color w:val="000000"/>
          <w:sz w:val="26"/>
          <w:szCs w:val="26"/>
        </w:rPr>
        <w:t xml:space="preserve">Ярославской области </w:t>
      </w:r>
      <w:r>
        <w:rPr>
          <w:rFonts w:cs="Times New Roman CYR"/>
          <w:color w:val="000000"/>
          <w:sz w:val="26"/>
          <w:szCs w:val="26"/>
          <w:lang w:eastAsia="hi-IN" w:bidi="hi-IN"/>
        </w:rPr>
        <w:t xml:space="preserve">направлять по адресу: Ярославская область, г. Рыбинск, ул. </w:t>
      </w:r>
      <w:proofErr w:type="spellStart"/>
      <w:r>
        <w:rPr>
          <w:rFonts w:cs="Times New Roman CYR"/>
          <w:color w:val="000000"/>
          <w:sz w:val="26"/>
          <w:szCs w:val="26"/>
          <w:lang w:eastAsia="hi-IN" w:bidi="hi-IN"/>
        </w:rPr>
        <w:t>Бр</w:t>
      </w:r>
      <w:proofErr w:type="spellEnd"/>
      <w:r>
        <w:rPr>
          <w:rFonts w:cs="Times New Roman CYR"/>
          <w:color w:val="000000"/>
          <w:sz w:val="26"/>
          <w:szCs w:val="26"/>
          <w:lang w:eastAsia="hi-IN" w:bidi="hi-IN"/>
        </w:rPr>
        <w:t xml:space="preserve">. Орловых, д. 1а, </w:t>
      </w:r>
      <w:proofErr w:type="spellStart"/>
      <w:r>
        <w:rPr>
          <w:rFonts w:cs="Times New Roman CYR"/>
          <w:color w:val="000000"/>
          <w:sz w:val="26"/>
          <w:szCs w:val="26"/>
          <w:lang w:eastAsia="hi-IN" w:bidi="hi-IN"/>
        </w:rPr>
        <w:t>каб</w:t>
      </w:r>
      <w:proofErr w:type="spellEnd"/>
      <w:r>
        <w:rPr>
          <w:rFonts w:cs="Times New Roman CYR"/>
          <w:color w:val="000000"/>
          <w:sz w:val="26"/>
          <w:szCs w:val="26"/>
          <w:lang w:eastAsia="hi-IN" w:bidi="hi-IN"/>
        </w:rPr>
        <w:t>. 3</w:t>
      </w:r>
      <w:r w:rsidR="00FC7C4F">
        <w:rPr>
          <w:rFonts w:cs="Times New Roman CYR"/>
          <w:color w:val="000000"/>
          <w:sz w:val="26"/>
          <w:szCs w:val="26"/>
          <w:lang w:eastAsia="hi-IN" w:bidi="hi-IN"/>
        </w:rPr>
        <w:t>03</w:t>
      </w:r>
      <w:r>
        <w:rPr>
          <w:rFonts w:cs="Times New Roman CYR"/>
          <w:color w:val="000000"/>
          <w:sz w:val="26"/>
          <w:szCs w:val="26"/>
          <w:lang w:eastAsia="hi-IN" w:bidi="hi-IN"/>
        </w:rPr>
        <w:t>.</w:t>
      </w:r>
    </w:p>
    <w:p w:rsidR="00140D57" w:rsidRDefault="00140D57" w:rsidP="00140D57">
      <w:pPr>
        <w:ind w:firstLine="851"/>
        <w:jc w:val="both"/>
        <w:rPr>
          <w:sz w:val="26"/>
          <w:szCs w:val="26"/>
        </w:rPr>
      </w:pPr>
      <w:r>
        <w:rPr>
          <w:rFonts w:cs="Times New Roman CYR"/>
          <w:color w:val="000000"/>
          <w:sz w:val="26"/>
          <w:szCs w:val="26"/>
          <w:lang w:eastAsia="hi-IN" w:bidi="hi-IN"/>
        </w:rPr>
        <w:t xml:space="preserve">4. Определить ответственным за организацию и проведение </w:t>
      </w:r>
      <w:r w:rsidR="004B24CF">
        <w:rPr>
          <w:sz w:val="26"/>
          <w:szCs w:val="26"/>
        </w:rPr>
        <w:t xml:space="preserve">публичных слушаний - </w:t>
      </w:r>
      <w:r w:rsidR="00982619">
        <w:rPr>
          <w:sz w:val="26"/>
          <w:szCs w:val="26"/>
        </w:rPr>
        <w:t>управление</w:t>
      </w:r>
      <w:r w:rsidR="004B24CF">
        <w:rPr>
          <w:sz w:val="26"/>
          <w:szCs w:val="26"/>
        </w:rPr>
        <w:t xml:space="preserve"> </w:t>
      </w:r>
      <w:r w:rsidR="009001C2">
        <w:rPr>
          <w:sz w:val="26"/>
          <w:szCs w:val="26"/>
        </w:rPr>
        <w:t>недвижимости, строительства</w:t>
      </w:r>
      <w:r w:rsidR="00982619">
        <w:rPr>
          <w:sz w:val="26"/>
          <w:szCs w:val="26"/>
        </w:rPr>
        <w:t xml:space="preserve"> и </w:t>
      </w:r>
      <w:r w:rsidR="009001C2">
        <w:rPr>
          <w:sz w:val="26"/>
          <w:szCs w:val="26"/>
        </w:rPr>
        <w:t xml:space="preserve">инвестиций </w:t>
      </w:r>
      <w:r w:rsidR="00982619">
        <w:rPr>
          <w:sz w:val="26"/>
          <w:szCs w:val="26"/>
        </w:rPr>
        <w:t>администрации Рыбинского муниципального р</w:t>
      </w:r>
      <w:r w:rsidR="00627ECD">
        <w:rPr>
          <w:sz w:val="26"/>
          <w:szCs w:val="26"/>
        </w:rPr>
        <w:t>айона (</w:t>
      </w:r>
      <w:r w:rsidR="009001C2">
        <w:rPr>
          <w:sz w:val="26"/>
          <w:szCs w:val="26"/>
        </w:rPr>
        <w:t>Рощин К.В.</w:t>
      </w:r>
      <w:r w:rsidR="00627ECD">
        <w:rPr>
          <w:sz w:val="26"/>
          <w:szCs w:val="26"/>
        </w:rPr>
        <w:t>)</w:t>
      </w:r>
      <w:r w:rsidR="00080828">
        <w:rPr>
          <w:sz w:val="26"/>
          <w:szCs w:val="26"/>
        </w:rPr>
        <w:t>.</w:t>
      </w:r>
    </w:p>
    <w:p w:rsidR="001C6B7B" w:rsidRPr="004C35C6" w:rsidRDefault="001C6B7B" w:rsidP="001C6B7B">
      <w:pPr>
        <w:spacing w:line="276" w:lineRule="auto"/>
        <w:ind w:firstLine="709"/>
        <w:jc w:val="both"/>
        <w:rPr>
          <w:rFonts w:cs="Times New Roman CYR"/>
          <w:color w:val="000000"/>
          <w:sz w:val="26"/>
          <w:szCs w:val="26"/>
          <w:lang w:eastAsia="hi-IN" w:bidi="hi-IN"/>
        </w:rPr>
      </w:pPr>
      <w:r>
        <w:rPr>
          <w:rFonts w:cs="Times New Roman CYR"/>
          <w:color w:val="000000"/>
          <w:sz w:val="26"/>
          <w:szCs w:val="26"/>
          <w:lang w:eastAsia="hi-IN" w:bidi="hi-IN"/>
        </w:rPr>
        <w:t>5</w:t>
      </w:r>
      <w:r w:rsidRPr="004C35C6">
        <w:rPr>
          <w:rFonts w:cs="Times New Roman CYR"/>
          <w:color w:val="000000"/>
          <w:sz w:val="26"/>
          <w:szCs w:val="26"/>
          <w:lang w:eastAsia="hi-IN" w:bidi="hi-IN"/>
        </w:rPr>
        <w:t xml:space="preserve">. Опубликовать настоящее </w:t>
      </w:r>
      <w:r>
        <w:rPr>
          <w:rFonts w:cs="Times New Roman CYR"/>
          <w:color w:val="000000"/>
          <w:sz w:val="26"/>
          <w:szCs w:val="26"/>
          <w:lang w:eastAsia="hi-IN" w:bidi="hi-IN"/>
        </w:rPr>
        <w:t xml:space="preserve">постановление и проект планировки </w:t>
      </w:r>
      <w:r w:rsidR="00786C30">
        <w:rPr>
          <w:rFonts w:cs="Times New Roman CYR"/>
          <w:color w:val="000000"/>
          <w:sz w:val="26"/>
          <w:szCs w:val="26"/>
          <w:lang w:eastAsia="hi-IN" w:bidi="hi-IN"/>
        </w:rPr>
        <w:t xml:space="preserve">территории </w:t>
      </w:r>
      <w:r w:rsidR="00EE0543">
        <w:rPr>
          <w:rFonts w:cs="Times New Roman CYR"/>
          <w:color w:val="000000"/>
          <w:sz w:val="26"/>
          <w:szCs w:val="26"/>
          <w:lang w:eastAsia="hi-IN" w:bidi="hi-IN"/>
        </w:rPr>
        <w:t xml:space="preserve">и </w:t>
      </w:r>
      <w:r w:rsidR="00786C30">
        <w:rPr>
          <w:rFonts w:cs="Times New Roman CYR"/>
          <w:color w:val="000000"/>
          <w:sz w:val="26"/>
          <w:szCs w:val="26"/>
          <w:lang w:eastAsia="hi-IN" w:bidi="hi-IN"/>
        </w:rPr>
        <w:t xml:space="preserve">проект </w:t>
      </w:r>
      <w:r w:rsidR="00EE0543">
        <w:rPr>
          <w:rFonts w:cs="Times New Roman CYR"/>
          <w:color w:val="000000"/>
          <w:sz w:val="26"/>
          <w:szCs w:val="26"/>
          <w:lang w:eastAsia="hi-IN" w:bidi="hi-IN"/>
        </w:rPr>
        <w:t>межевания территории строительства распределительных газовых сетей в с.</w:t>
      </w:r>
      <w:r w:rsidR="00FC7C4F">
        <w:rPr>
          <w:rFonts w:cs="Times New Roman CYR"/>
          <w:color w:val="000000"/>
          <w:sz w:val="26"/>
          <w:szCs w:val="26"/>
          <w:lang w:eastAsia="hi-IN" w:bidi="hi-IN"/>
        </w:rPr>
        <w:t xml:space="preserve"> </w:t>
      </w:r>
      <w:r w:rsidR="00EE0543">
        <w:rPr>
          <w:rFonts w:cs="Times New Roman CYR"/>
          <w:color w:val="000000"/>
          <w:sz w:val="26"/>
          <w:szCs w:val="26"/>
          <w:lang w:eastAsia="hi-IN" w:bidi="hi-IN"/>
        </w:rPr>
        <w:t xml:space="preserve">Покров Рыбинского района </w:t>
      </w:r>
      <w:r w:rsidR="00EE0543">
        <w:rPr>
          <w:color w:val="000000"/>
          <w:sz w:val="26"/>
          <w:szCs w:val="26"/>
        </w:rPr>
        <w:t>Ярославской области</w:t>
      </w:r>
      <w:r>
        <w:rPr>
          <w:color w:val="000000"/>
          <w:sz w:val="26"/>
          <w:szCs w:val="26"/>
        </w:rPr>
        <w:t xml:space="preserve"> </w:t>
      </w:r>
      <w:r w:rsidRPr="004C35C6">
        <w:rPr>
          <w:rFonts w:cs="Times New Roman CYR"/>
          <w:color w:val="000000"/>
          <w:sz w:val="26"/>
          <w:szCs w:val="26"/>
          <w:lang w:eastAsia="hi-IN" w:bidi="hi-IN"/>
        </w:rPr>
        <w:t xml:space="preserve">в </w:t>
      </w:r>
      <w:r>
        <w:rPr>
          <w:rFonts w:cs="Times New Roman CYR"/>
          <w:color w:val="000000"/>
          <w:sz w:val="26"/>
          <w:szCs w:val="26"/>
          <w:lang w:eastAsia="hi-IN" w:bidi="hi-IN"/>
        </w:rPr>
        <w:t xml:space="preserve">средствах массовой </w:t>
      </w:r>
      <w:r>
        <w:rPr>
          <w:rFonts w:cs="Times New Roman CYR"/>
          <w:color w:val="000000"/>
          <w:sz w:val="26"/>
          <w:szCs w:val="26"/>
          <w:lang w:eastAsia="hi-IN" w:bidi="hi-IN"/>
        </w:rPr>
        <w:lastRenderedPageBreak/>
        <w:t>информации и разместить на официальном сайте Рыбинского муниципального района в сети "Интернет".</w:t>
      </w:r>
    </w:p>
    <w:p w:rsidR="001C6B7B" w:rsidRDefault="001C6B7B" w:rsidP="001C6B7B">
      <w:pPr>
        <w:tabs>
          <w:tab w:val="left" w:pos="709"/>
        </w:tabs>
        <w:suppressAutoHyphens/>
        <w:spacing w:line="276" w:lineRule="auto"/>
        <w:ind w:firstLine="709"/>
        <w:jc w:val="both"/>
        <w:rPr>
          <w:rFonts w:cs="Times New Roman CYR"/>
          <w:color w:val="000000"/>
          <w:sz w:val="26"/>
          <w:szCs w:val="26"/>
          <w:lang w:eastAsia="hi-IN" w:bidi="hi-IN"/>
        </w:rPr>
      </w:pPr>
      <w:r>
        <w:rPr>
          <w:rFonts w:eastAsia="SimSun" w:cs="Mangal"/>
          <w:sz w:val="26"/>
          <w:szCs w:val="26"/>
          <w:lang w:eastAsia="hi-IN" w:bidi="hi-IN"/>
        </w:rPr>
        <w:t xml:space="preserve">6. </w:t>
      </w:r>
      <w:r w:rsidRPr="004C35C6">
        <w:rPr>
          <w:rFonts w:eastAsia="SimSun" w:cs="Mangal"/>
          <w:sz w:val="26"/>
          <w:szCs w:val="26"/>
          <w:lang w:eastAsia="hi-IN" w:bidi="hi-IN"/>
        </w:rPr>
        <w:t xml:space="preserve">Настоящее постановление </w:t>
      </w:r>
      <w:r w:rsidRPr="004C35C6">
        <w:rPr>
          <w:rFonts w:cs="Times New Roman CYR"/>
          <w:color w:val="000000"/>
          <w:sz w:val="26"/>
          <w:szCs w:val="26"/>
          <w:lang w:eastAsia="hi-IN" w:bidi="hi-IN"/>
        </w:rPr>
        <w:t>вступает в силу с момента опубликования.</w:t>
      </w:r>
    </w:p>
    <w:p w:rsidR="001C6B7B" w:rsidRPr="00010B59" w:rsidRDefault="001C6B7B" w:rsidP="001C6B7B">
      <w:pPr>
        <w:pStyle w:val="af3"/>
        <w:tabs>
          <w:tab w:val="left" w:pos="851"/>
        </w:tabs>
        <w:suppressAutoHyphens/>
        <w:ind w:left="0"/>
        <w:jc w:val="both"/>
        <w:rPr>
          <w:sz w:val="26"/>
          <w:szCs w:val="26"/>
          <w:lang w:eastAsia="hi-IN" w:bidi="hi-IN"/>
        </w:rPr>
      </w:pPr>
      <w:r w:rsidRPr="00010B59">
        <w:rPr>
          <w:sz w:val="26"/>
          <w:szCs w:val="26"/>
          <w:lang w:eastAsia="hi-IN" w:bidi="hi-IN"/>
        </w:rPr>
        <w:t xml:space="preserve">           7.  Контроль за исполнением настоящего </w:t>
      </w:r>
      <w:r w:rsidR="00010B59" w:rsidRPr="00010B59">
        <w:rPr>
          <w:sz w:val="26"/>
          <w:szCs w:val="26"/>
          <w:lang w:eastAsia="hi-IN" w:bidi="hi-IN"/>
        </w:rPr>
        <w:t>постановления оставляю за собой.</w:t>
      </w:r>
    </w:p>
    <w:p w:rsidR="00140D57" w:rsidRDefault="00140D57" w:rsidP="00140D57">
      <w:pPr>
        <w:tabs>
          <w:tab w:val="left" w:pos="709"/>
        </w:tabs>
        <w:suppressAutoHyphens/>
        <w:ind w:firstLine="851"/>
        <w:jc w:val="both"/>
        <w:rPr>
          <w:rFonts w:cs="Times New Roman CYR"/>
          <w:color w:val="000000"/>
          <w:sz w:val="26"/>
          <w:szCs w:val="26"/>
          <w:lang w:eastAsia="hi-IN" w:bidi="hi-IN"/>
        </w:rPr>
      </w:pPr>
    </w:p>
    <w:p w:rsidR="00140D57" w:rsidRDefault="00140D57" w:rsidP="00140D57">
      <w:pPr>
        <w:ind w:firstLine="851"/>
        <w:jc w:val="both"/>
        <w:rPr>
          <w:rFonts w:eastAsia="SimSun" w:cs="Mangal"/>
          <w:sz w:val="26"/>
          <w:szCs w:val="26"/>
          <w:lang w:eastAsia="hi-IN" w:bidi="hi-IN"/>
        </w:rPr>
      </w:pPr>
    </w:p>
    <w:p w:rsidR="00140D57" w:rsidRPr="004B24CF" w:rsidRDefault="00140D57" w:rsidP="00140D57">
      <w:pPr>
        <w:jc w:val="both"/>
        <w:rPr>
          <w:rFonts w:eastAsia="SimSun" w:cs="Mangal"/>
          <w:sz w:val="26"/>
          <w:szCs w:val="26"/>
          <w:lang w:eastAsia="hi-IN" w:bidi="hi-IN"/>
        </w:rPr>
      </w:pPr>
      <w:r w:rsidRPr="004B24CF">
        <w:rPr>
          <w:rFonts w:eastAsia="SimSun" w:cs="Mangal"/>
          <w:sz w:val="26"/>
          <w:szCs w:val="26"/>
          <w:lang w:eastAsia="hi-IN" w:bidi="hi-IN"/>
        </w:rPr>
        <w:t>Председатель Муниципального Совета</w:t>
      </w:r>
    </w:p>
    <w:p w:rsidR="00140D57" w:rsidRPr="004B24CF" w:rsidRDefault="00140D57" w:rsidP="00140D57">
      <w:pPr>
        <w:jc w:val="both"/>
        <w:rPr>
          <w:rFonts w:eastAsia="SimSun" w:cs="Mangal"/>
          <w:sz w:val="26"/>
          <w:szCs w:val="26"/>
          <w:lang w:eastAsia="hi-IN" w:bidi="hi-IN"/>
        </w:rPr>
      </w:pPr>
      <w:r w:rsidRPr="004B24CF">
        <w:rPr>
          <w:rFonts w:eastAsia="SimSun" w:cs="Mangal"/>
          <w:sz w:val="26"/>
          <w:szCs w:val="26"/>
          <w:lang w:eastAsia="hi-IN" w:bidi="hi-IN"/>
        </w:rPr>
        <w:t xml:space="preserve">Рыбинского муниципального район                     </w:t>
      </w:r>
      <w:r w:rsidR="004B24CF">
        <w:rPr>
          <w:rFonts w:eastAsia="SimSun" w:cs="Mangal"/>
          <w:sz w:val="26"/>
          <w:szCs w:val="26"/>
          <w:lang w:eastAsia="hi-IN" w:bidi="hi-IN"/>
        </w:rPr>
        <w:t xml:space="preserve">  </w:t>
      </w:r>
      <w:r w:rsidR="00010B59">
        <w:rPr>
          <w:rFonts w:eastAsia="SimSun" w:cs="Mangal"/>
          <w:sz w:val="26"/>
          <w:szCs w:val="26"/>
          <w:lang w:eastAsia="hi-IN" w:bidi="hi-IN"/>
        </w:rPr>
        <w:t xml:space="preserve">        </w:t>
      </w:r>
      <w:r w:rsidR="004B24CF">
        <w:rPr>
          <w:rFonts w:eastAsia="SimSun" w:cs="Mangal"/>
          <w:sz w:val="26"/>
          <w:szCs w:val="26"/>
          <w:lang w:eastAsia="hi-IN" w:bidi="hi-IN"/>
        </w:rPr>
        <w:t xml:space="preserve">                          А.</w:t>
      </w:r>
      <w:r w:rsidRPr="004B24CF">
        <w:rPr>
          <w:rFonts w:eastAsia="SimSun" w:cs="Mangal"/>
          <w:sz w:val="26"/>
          <w:szCs w:val="26"/>
          <w:lang w:eastAsia="hi-IN" w:bidi="hi-IN"/>
        </w:rPr>
        <w:t>В. Малышев</w:t>
      </w:r>
    </w:p>
    <w:p w:rsidR="00140D57" w:rsidRDefault="00140D57" w:rsidP="00140D57">
      <w:pPr>
        <w:ind w:firstLine="851"/>
        <w:jc w:val="both"/>
      </w:pPr>
    </w:p>
    <w:p w:rsidR="00140D57" w:rsidRDefault="00140D57" w:rsidP="00140D57">
      <w:pPr>
        <w:ind w:firstLine="851"/>
        <w:jc w:val="both"/>
      </w:pPr>
    </w:p>
    <w:p w:rsidR="00140D57" w:rsidRDefault="00140D57" w:rsidP="00140D57">
      <w:pPr>
        <w:ind w:firstLine="851"/>
        <w:jc w:val="both"/>
      </w:pPr>
    </w:p>
    <w:p w:rsidR="00140D57" w:rsidRDefault="00140D57" w:rsidP="00140D57">
      <w:pPr>
        <w:ind w:firstLine="851"/>
        <w:jc w:val="both"/>
      </w:pPr>
    </w:p>
    <w:p w:rsidR="00140D57" w:rsidRDefault="00140D57" w:rsidP="00140D57">
      <w:pPr>
        <w:ind w:firstLine="851"/>
        <w:jc w:val="both"/>
      </w:pPr>
    </w:p>
    <w:p w:rsidR="00140D57" w:rsidRDefault="00140D57" w:rsidP="00140D57">
      <w:pPr>
        <w:ind w:firstLine="851"/>
        <w:jc w:val="both"/>
      </w:pPr>
    </w:p>
    <w:p w:rsidR="00140D57" w:rsidRDefault="00140D57" w:rsidP="00140D57">
      <w:pPr>
        <w:ind w:firstLine="851"/>
        <w:jc w:val="both"/>
      </w:pPr>
    </w:p>
    <w:p w:rsidR="00140D57" w:rsidRDefault="00140D57" w:rsidP="00140D57">
      <w:pPr>
        <w:ind w:firstLine="851"/>
        <w:jc w:val="both"/>
      </w:pPr>
    </w:p>
    <w:p w:rsidR="00140D57" w:rsidRDefault="00140D57" w:rsidP="00140D57">
      <w:pPr>
        <w:ind w:firstLine="851"/>
        <w:jc w:val="both"/>
      </w:pPr>
    </w:p>
    <w:p w:rsidR="00140D57" w:rsidRDefault="00140D57" w:rsidP="00140D57">
      <w:pPr>
        <w:ind w:firstLine="851"/>
        <w:jc w:val="both"/>
      </w:pPr>
    </w:p>
    <w:p w:rsidR="00140D57" w:rsidRDefault="00140D57" w:rsidP="00140D57">
      <w:pPr>
        <w:ind w:firstLine="851"/>
        <w:jc w:val="both"/>
      </w:pPr>
    </w:p>
    <w:p w:rsidR="00140D57" w:rsidRDefault="00140D57" w:rsidP="00140D57">
      <w:pPr>
        <w:ind w:firstLine="851"/>
        <w:jc w:val="both"/>
      </w:pPr>
    </w:p>
    <w:p w:rsidR="00140D57" w:rsidRDefault="00140D57" w:rsidP="00140D57">
      <w:pPr>
        <w:ind w:firstLine="851"/>
        <w:jc w:val="both"/>
      </w:pPr>
    </w:p>
    <w:p w:rsidR="00473559" w:rsidRDefault="00473559" w:rsidP="00140D57">
      <w:pPr>
        <w:ind w:firstLine="851"/>
        <w:jc w:val="both"/>
      </w:pPr>
    </w:p>
    <w:p w:rsidR="00473559" w:rsidRDefault="00473559" w:rsidP="00140D57">
      <w:pPr>
        <w:ind w:firstLine="851"/>
        <w:jc w:val="both"/>
      </w:pPr>
    </w:p>
    <w:p w:rsidR="00473559" w:rsidRDefault="00473559" w:rsidP="00140D57">
      <w:pPr>
        <w:ind w:firstLine="851"/>
        <w:jc w:val="both"/>
      </w:pPr>
    </w:p>
    <w:p w:rsidR="00473559" w:rsidRDefault="00473559" w:rsidP="00140D57">
      <w:pPr>
        <w:ind w:firstLine="851"/>
        <w:jc w:val="both"/>
      </w:pPr>
    </w:p>
    <w:p w:rsidR="00473559" w:rsidRDefault="00473559" w:rsidP="00140D57">
      <w:pPr>
        <w:ind w:firstLine="851"/>
        <w:jc w:val="both"/>
      </w:pPr>
    </w:p>
    <w:p w:rsidR="00473559" w:rsidRDefault="00473559" w:rsidP="00140D57">
      <w:pPr>
        <w:ind w:firstLine="851"/>
        <w:jc w:val="both"/>
      </w:pPr>
    </w:p>
    <w:p w:rsidR="00473559" w:rsidRDefault="00473559" w:rsidP="00140D57">
      <w:pPr>
        <w:ind w:firstLine="851"/>
        <w:jc w:val="both"/>
      </w:pPr>
    </w:p>
    <w:p w:rsidR="00473559" w:rsidRDefault="00473559" w:rsidP="00140D57">
      <w:pPr>
        <w:ind w:firstLine="851"/>
        <w:jc w:val="both"/>
      </w:pPr>
    </w:p>
    <w:p w:rsidR="00473559" w:rsidRDefault="00473559" w:rsidP="00140D57">
      <w:pPr>
        <w:ind w:firstLine="851"/>
        <w:jc w:val="both"/>
      </w:pPr>
    </w:p>
    <w:p w:rsidR="00473559" w:rsidRDefault="00473559" w:rsidP="00140D57">
      <w:pPr>
        <w:ind w:firstLine="851"/>
        <w:jc w:val="both"/>
      </w:pPr>
    </w:p>
    <w:p w:rsidR="00473559" w:rsidRDefault="00473559" w:rsidP="00140D57">
      <w:pPr>
        <w:ind w:firstLine="851"/>
        <w:jc w:val="both"/>
      </w:pPr>
    </w:p>
    <w:p w:rsidR="00473559" w:rsidRDefault="00473559" w:rsidP="00140D57">
      <w:pPr>
        <w:ind w:firstLine="851"/>
        <w:jc w:val="both"/>
      </w:pPr>
    </w:p>
    <w:p w:rsidR="00473559" w:rsidRDefault="00473559" w:rsidP="00140D57">
      <w:pPr>
        <w:ind w:firstLine="851"/>
        <w:jc w:val="both"/>
      </w:pPr>
    </w:p>
    <w:p w:rsidR="00473559" w:rsidRDefault="00473559" w:rsidP="00140D57">
      <w:pPr>
        <w:ind w:firstLine="851"/>
        <w:jc w:val="both"/>
      </w:pPr>
    </w:p>
    <w:p w:rsidR="00473559" w:rsidRDefault="00473559" w:rsidP="00140D57">
      <w:pPr>
        <w:ind w:firstLine="851"/>
        <w:jc w:val="both"/>
      </w:pPr>
    </w:p>
    <w:p w:rsidR="00473559" w:rsidRDefault="00473559" w:rsidP="00140D57">
      <w:pPr>
        <w:ind w:firstLine="851"/>
        <w:jc w:val="both"/>
      </w:pPr>
    </w:p>
    <w:p w:rsidR="00786C30" w:rsidRDefault="00786C30" w:rsidP="00140D57">
      <w:pPr>
        <w:ind w:firstLine="851"/>
        <w:jc w:val="both"/>
      </w:pPr>
    </w:p>
    <w:p w:rsidR="00786C30" w:rsidRDefault="00786C30" w:rsidP="00140D57">
      <w:pPr>
        <w:ind w:firstLine="851"/>
        <w:jc w:val="both"/>
      </w:pPr>
    </w:p>
    <w:p w:rsidR="00786C30" w:rsidRDefault="00786C30" w:rsidP="00140D57">
      <w:pPr>
        <w:ind w:firstLine="851"/>
        <w:jc w:val="both"/>
      </w:pPr>
    </w:p>
    <w:p w:rsidR="00786C30" w:rsidRDefault="00786C30" w:rsidP="00140D57">
      <w:pPr>
        <w:ind w:firstLine="851"/>
        <w:jc w:val="both"/>
      </w:pPr>
    </w:p>
    <w:p w:rsidR="00786C30" w:rsidRDefault="00786C30" w:rsidP="00140D57">
      <w:pPr>
        <w:ind w:firstLine="851"/>
        <w:jc w:val="both"/>
      </w:pPr>
    </w:p>
    <w:p w:rsidR="00786C30" w:rsidRDefault="00786C30" w:rsidP="00140D57">
      <w:pPr>
        <w:ind w:firstLine="851"/>
        <w:jc w:val="both"/>
      </w:pPr>
    </w:p>
    <w:p w:rsidR="00786C30" w:rsidRDefault="00786C30" w:rsidP="00140D57">
      <w:pPr>
        <w:ind w:firstLine="851"/>
        <w:jc w:val="both"/>
      </w:pPr>
    </w:p>
    <w:p w:rsidR="00786C30" w:rsidRDefault="00786C30" w:rsidP="00140D57">
      <w:pPr>
        <w:ind w:firstLine="851"/>
        <w:jc w:val="both"/>
      </w:pPr>
    </w:p>
    <w:p w:rsidR="00786C30" w:rsidRDefault="00786C30" w:rsidP="00140D57">
      <w:pPr>
        <w:ind w:firstLine="851"/>
        <w:jc w:val="both"/>
      </w:pPr>
    </w:p>
    <w:p w:rsidR="00786C30" w:rsidRDefault="00786C30" w:rsidP="00140D57">
      <w:pPr>
        <w:ind w:firstLine="851"/>
        <w:jc w:val="both"/>
      </w:pPr>
    </w:p>
    <w:p w:rsidR="00786C30" w:rsidRDefault="00786C30" w:rsidP="00140D57">
      <w:pPr>
        <w:ind w:firstLine="851"/>
        <w:jc w:val="both"/>
      </w:pPr>
    </w:p>
    <w:p w:rsidR="00786C30" w:rsidRDefault="00786C30" w:rsidP="00140D57">
      <w:pPr>
        <w:ind w:firstLine="851"/>
        <w:jc w:val="both"/>
      </w:pPr>
    </w:p>
    <w:p w:rsidR="00786C30" w:rsidRDefault="00786C30" w:rsidP="00140D57">
      <w:pPr>
        <w:ind w:firstLine="851"/>
        <w:jc w:val="both"/>
      </w:pPr>
    </w:p>
    <w:p w:rsidR="00786C30" w:rsidRDefault="00786C30" w:rsidP="00140D57">
      <w:pPr>
        <w:ind w:firstLine="851"/>
        <w:jc w:val="both"/>
      </w:pPr>
    </w:p>
    <w:p w:rsidR="00473559" w:rsidRDefault="00473559" w:rsidP="00140D57">
      <w:pPr>
        <w:ind w:firstLine="851"/>
        <w:jc w:val="both"/>
      </w:pPr>
    </w:p>
    <w:p w:rsidR="004526FD" w:rsidRDefault="004526FD" w:rsidP="004526FD">
      <w:pPr>
        <w:jc w:val="center"/>
      </w:pPr>
    </w:p>
    <w:p w:rsidR="004526FD" w:rsidRDefault="00473559" w:rsidP="004526FD">
      <w:pPr>
        <w:jc w:val="right"/>
      </w:pPr>
      <w:r>
        <w:lastRenderedPageBreak/>
        <w:t xml:space="preserve">                                                                                         </w:t>
      </w:r>
      <w:r w:rsidR="004526FD">
        <w:t xml:space="preserve">                                                                                                  </w:t>
      </w:r>
      <w:r w:rsidR="004526FD" w:rsidRPr="00845858">
        <w:t xml:space="preserve">Приложение </w:t>
      </w:r>
      <w:r w:rsidR="004526FD">
        <w:t xml:space="preserve">  </w:t>
      </w:r>
      <w:r w:rsidR="004526FD" w:rsidRPr="00845858">
        <w:t xml:space="preserve">к </w:t>
      </w:r>
      <w:r w:rsidR="004526FD">
        <w:t xml:space="preserve">постановлению </w:t>
      </w:r>
    </w:p>
    <w:p w:rsidR="004526FD" w:rsidRDefault="004526FD" w:rsidP="004526FD">
      <w:pPr>
        <w:jc w:val="right"/>
      </w:pPr>
      <w:r>
        <w:t xml:space="preserve">Председателя </w:t>
      </w:r>
      <w:r w:rsidRPr="00845858">
        <w:t xml:space="preserve"> Муниципального</w:t>
      </w:r>
    </w:p>
    <w:p w:rsidR="004526FD" w:rsidRPr="00845858" w:rsidRDefault="004526FD" w:rsidP="004526FD">
      <w:pPr>
        <w:jc w:val="right"/>
      </w:pPr>
      <w:r w:rsidRPr="00845858">
        <w:t xml:space="preserve"> Совета</w:t>
      </w:r>
      <w:r>
        <w:t xml:space="preserve">  </w:t>
      </w:r>
      <w:r w:rsidRPr="00845858">
        <w:t xml:space="preserve">Рыбинского </w:t>
      </w:r>
      <w:r>
        <w:t>муниципального района</w:t>
      </w:r>
    </w:p>
    <w:p w:rsidR="004526FD" w:rsidRPr="00845858" w:rsidRDefault="004526FD" w:rsidP="004526FD">
      <w:pPr>
        <w:jc w:val="both"/>
      </w:pPr>
      <w:r>
        <w:t xml:space="preserve">                                                                                                           </w:t>
      </w:r>
      <w:r w:rsidR="00D52DD8">
        <w:t>от 14.11.2017 г.</w:t>
      </w:r>
      <w:r>
        <w:t xml:space="preserve"> </w:t>
      </w:r>
      <w:r w:rsidR="00D52DD8">
        <w:t>№ 01-02/79</w:t>
      </w:r>
    </w:p>
    <w:p w:rsidR="00473559" w:rsidRDefault="00473559" w:rsidP="004526FD">
      <w:pPr>
        <w:jc w:val="right"/>
      </w:pPr>
    </w:p>
    <w:p w:rsidR="00AA0903" w:rsidRDefault="00AA0903" w:rsidP="00AA0903">
      <w:pPr>
        <w:ind w:firstLine="851"/>
        <w:jc w:val="center"/>
        <w:rPr>
          <w:sz w:val="28"/>
          <w:szCs w:val="28"/>
        </w:rPr>
      </w:pPr>
      <w:r w:rsidRPr="00AA0903">
        <w:rPr>
          <w:sz w:val="28"/>
          <w:szCs w:val="28"/>
        </w:rPr>
        <w:t>ПРОЕКТ</w:t>
      </w:r>
    </w:p>
    <w:p w:rsidR="00AA0903" w:rsidRPr="00AA0903" w:rsidRDefault="00AA0903" w:rsidP="00AA0903">
      <w:pPr>
        <w:ind w:firstLine="851"/>
        <w:jc w:val="center"/>
        <w:rPr>
          <w:sz w:val="28"/>
          <w:szCs w:val="28"/>
        </w:rPr>
      </w:pPr>
      <w:r w:rsidRPr="00AA0903">
        <w:rPr>
          <w:sz w:val="28"/>
          <w:szCs w:val="28"/>
        </w:rPr>
        <w:t>планировки</w:t>
      </w:r>
      <w:r w:rsidRPr="00AA0903">
        <w:rPr>
          <w:color w:val="000000"/>
          <w:sz w:val="28"/>
          <w:szCs w:val="28"/>
          <w:lang w:eastAsia="hi-IN" w:bidi="hi-IN"/>
        </w:rPr>
        <w:t xml:space="preserve"> </w:t>
      </w:r>
      <w:r w:rsidR="00786C30">
        <w:rPr>
          <w:color w:val="000000"/>
          <w:sz w:val="28"/>
          <w:szCs w:val="28"/>
          <w:lang w:eastAsia="hi-IN" w:bidi="hi-IN"/>
        </w:rPr>
        <w:t xml:space="preserve">территории </w:t>
      </w:r>
      <w:r w:rsidR="004526FD">
        <w:rPr>
          <w:color w:val="000000"/>
          <w:sz w:val="28"/>
          <w:szCs w:val="28"/>
          <w:lang w:eastAsia="hi-IN" w:bidi="hi-IN"/>
        </w:rPr>
        <w:t xml:space="preserve">и </w:t>
      </w:r>
      <w:r w:rsidR="00786C30">
        <w:rPr>
          <w:color w:val="000000"/>
          <w:sz w:val="28"/>
          <w:szCs w:val="28"/>
          <w:lang w:eastAsia="hi-IN" w:bidi="hi-IN"/>
        </w:rPr>
        <w:t xml:space="preserve">проект </w:t>
      </w:r>
      <w:r w:rsidR="004526FD">
        <w:rPr>
          <w:color w:val="000000"/>
          <w:sz w:val="28"/>
          <w:szCs w:val="28"/>
          <w:lang w:eastAsia="hi-IN" w:bidi="hi-IN"/>
        </w:rPr>
        <w:t xml:space="preserve">межевания </w:t>
      </w:r>
      <w:r w:rsidRPr="00AA0903">
        <w:rPr>
          <w:rFonts w:cs="Times New Roman CYR"/>
          <w:color w:val="000000"/>
          <w:sz w:val="28"/>
          <w:szCs w:val="28"/>
          <w:lang w:eastAsia="hi-IN" w:bidi="hi-IN"/>
        </w:rPr>
        <w:t xml:space="preserve">территории </w:t>
      </w:r>
      <w:r w:rsidR="00786C30">
        <w:rPr>
          <w:rFonts w:cs="Times New Roman CYR"/>
          <w:color w:val="000000"/>
          <w:sz w:val="28"/>
          <w:szCs w:val="28"/>
          <w:lang w:eastAsia="hi-IN" w:bidi="hi-IN"/>
        </w:rPr>
        <w:t>строительства</w:t>
      </w:r>
      <w:r w:rsidR="00D7288E">
        <w:rPr>
          <w:rFonts w:cs="Times New Roman CYR"/>
          <w:color w:val="000000"/>
          <w:sz w:val="28"/>
          <w:szCs w:val="28"/>
          <w:lang w:eastAsia="hi-IN" w:bidi="hi-IN"/>
        </w:rPr>
        <w:t xml:space="preserve"> распределительных газовых сетей в с. Покров </w:t>
      </w:r>
      <w:r w:rsidRPr="00AA0903">
        <w:rPr>
          <w:color w:val="000000"/>
          <w:sz w:val="28"/>
          <w:szCs w:val="28"/>
        </w:rPr>
        <w:t>Рыбинск</w:t>
      </w:r>
      <w:r w:rsidR="00D7288E">
        <w:rPr>
          <w:color w:val="000000"/>
          <w:sz w:val="28"/>
          <w:szCs w:val="28"/>
        </w:rPr>
        <w:t>ого</w:t>
      </w:r>
      <w:r w:rsidRPr="00AA0903">
        <w:rPr>
          <w:color w:val="000000"/>
          <w:sz w:val="28"/>
          <w:szCs w:val="28"/>
        </w:rPr>
        <w:t xml:space="preserve"> район</w:t>
      </w:r>
      <w:r w:rsidR="00D7288E">
        <w:rPr>
          <w:color w:val="000000"/>
          <w:sz w:val="28"/>
          <w:szCs w:val="28"/>
        </w:rPr>
        <w:t>а</w:t>
      </w:r>
      <w:r w:rsidRPr="00AA0903">
        <w:rPr>
          <w:color w:val="000000"/>
          <w:sz w:val="28"/>
          <w:szCs w:val="28"/>
        </w:rPr>
        <w:t xml:space="preserve"> </w:t>
      </w:r>
      <w:r w:rsidR="00D7288E">
        <w:rPr>
          <w:color w:val="000000"/>
          <w:sz w:val="28"/>
          <w:szCs w:val="28"/>
        </w:rPr>
        <w:t>Ярославской области.</w:t>
      </w:r>
    </w:p>
    <w:p w:rsidR="00473559" w:rsidRPr="00AA0903" w:rsidRDefault="00473559" w:rsidP="00140D57">
      <w:pPr>
        <w:ind w:firstLine="851"/>
        <w:jc w:val="both"/>
        <w:rPr>
          <w:sz w:val="28"/>
          <w:szCs w:val="28"/>
        </w:rPr>
      </w:pPr>
    </w:p>
    <w:p w:rsidR="005842A1" w:rsidRDefault="005842A1" w:rsidP="00140D57">
      <w:pPr>
        <w:ind w:firstLine="851"/>
        <w:jc w:val="both"/>
      </w:pPr>
    </w:p>
    <w:p w:rsidR="005842A1" w:rsidRDefault="004D0716" w:rsidP="00AA0903">
      <w:pPr>
        <w:jc w:val="center"/>
      </w:pPr>
      <w:r>
        <w:t xml:space="preserve">  </w:t>
      </w:r>
      <w:r w:rsidRPr="004D0716">
        <w:object w:dxaOrig="7140" w:dyaOrig="10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7.5pt;height:562.5pt" o:ole="">
            <v:imagedata r:id="rId7" o:title=""/>
          </v:shape>
          <o:OLEObject Type="Embed" ProgID="AcroExch.Document.DC" ShapeID="_x0000_i1025" DrawAspect="Content" ObjectID="_1572242715" r:id="rId8"/>
        </w:object>
      </w:r>
    </w:p>
    <w:p w:rsidR="004D0716" w:rsidRDefault="004D0716" w:rsidP="00AA0903">
      <w:pPr>
        <w:jc w:val="center"/>
      </w:pPr>
      <w:r>
        <w:t>Лист1</w:t>
      </w:r>
    </w:p>
    <w:p w:rsidR="004D0716" w:rsidRDefault="004D0716" w:rsidP="00AA0903">
      <w:pPr>
        <w:jc w:val="center"/>
      </w:pPr>
      <w:r>
        <w:lastRenderedPageBreak/>
        <w:t xml:space="preserve"> </w:t>
      </w:r>
      <w:r w:rsidRPr="004D0716">
        <w:object w:dxaOrig="7140" w:dyaOrig="10104">
          <v:shape id="_x0000_i1026" type="#_x0000_t75" style="width:480.75pt;height:680.25pt" o:ole="">
            <v:imagedata r:id="rId9" o:title=""/>
          </v:shape>
          <o:OLEObject Type="Embed" ProgID="AcroExch.Document.DC" ShapeID="_x0000_i1026" DrawAspect="Content" ObjectID="_1572242716" r:id="rId10"/>
        </w:object>
      </w:r>
    </w:p>
    <w:p w:rsidR="004D0716" w:rsidRDefault="004D0716" w:rsidP="00AA0903">
      <w:pPr>
        <w:jc w:val="center"/>
      </w:pPr>
      <w:r>
        <w:t>Лист 2.</w:t>
      </w:r>
    </w:p>
    <w:sectPr w:rsidR="004D0716" w:rsidSect="00140D5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34FCC"/>
    <w:multiLevelType w:val="hybridMultilevel"/>
    <w:tmpl w:val="F3407114"/>
    <w:lvl w:ilvl="0" w:tplc="44B09B30">
      <w:start w:val="1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95378FF"/>
    <w:multiLevelType w:val="hybridMultilevel"/>
    <w:tmpl w:val="2C7CFA18"/>
    <w:lvl w:ilvl="0" w:tplc="234A2D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F8302E"/>
    <w:multiLevelType w:val="hybridMultilevel"/>
    <w:tmpl w:val="FB348150"/>
    <w:lvl w:ilvl="0" w:tplc="2780BC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5325F02"/>
    <w:multiLevelType w:val="hybridMultilevel"/>
    <w:tmpl w:val="22F68810"/>
    <w:lvl w:ilvl="0" w:tplc="234A2D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541687"/>
    <w:multiLevelType w:val="hybridMultilevel"/>
    <w:tmpl w:val="F9586A42"/>
    <w:lvl w:ilvl="0" w:tplc="234A2D8C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B5A5672"/>
    <w:multiLevelType w:val="hybridMultilevel"/>
    <w:tmpl w:val="D55841CA"/>
    <w:lvl w:ilvl="0" w:tplc="FB1E40E4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6">
    <w:nsid w:val="2BE1216A"/>
    <w:multiLevelType w:val="hybridMultilevel"/>
    <w:tmpl w:val="2DD81DA8"/>
    <w:lvl w:ilvl="0" w:tplc="234A2D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2CA32E7"/>
    <w:multiLevelType w:val="hybridMultilevel"/>
    <w:tmpl w:val="E7043D20"/>
    <w:lvl w:ilvl="0" w:tplc="848429D2">
      <w:start w:val="3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4BBD6439"/>
    <w:multiLevelType w:val="hybridMultilevel"/>
    <w:tmpl w:val="377859F0"/>
    <w:lvl w:ilvl="0" w:tplc="234A2D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534685E"/>
    <w:multiLevelType w:val="hybridMultilevel"/>
    <w:tmpl w:val="5B901692"/>
    <w:lvl w:ilvl="0" w:tplc="C624D1A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BB04614"/>
    <w:multiLevelType w:val="hybridMultilevel"/>
    <w:tmpl w:val="3106013C"/>
    <w:lvl w:ilvl="0" w:tplc="3ACC0FF2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61F821AE"/>
    <w:multiLevelType w:val="hybridMultilevel"/>
    <w:tmpl w:val="5E9E6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B363F6"/>
    <w:multiLevelType w:val="hybridMultilevel"/>
    <w:tmpl w:val="0F9AC3CE"/>
    <w:lvl w:ilvl="0" w:tplc="E9E20046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66D30A6B"/>
    <w:multiLevelType w:val="hybridMultilevel"/>
    <w:tmpl w:val="C3F66208"/>
    <w:lvl w:ilvl="0" w:tplc="234A2D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C721090"/>
    <w:multiLevelType w:val="hybridMultilevel"/>
    <w:tmpl w:val="949A7DB8"/>
    <w:lvl w:ilvl="0" w:tplc="2510588E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702C2532"/>
    <w:multiLevelType w:val="hybridMultilevel"/>
    <w:tmpl w:val="3500B016"/>
    <w:lvl w:ilvl="0" w:tplc="234A2D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66721C1"/>
    <w:multiLevelType w:val="hybridMultilevel"/>
    <w:tmpl w:val="2C16BE54"/>
    <w:lvl w:ilvl="0" w:tplc="234A2D8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6"/>
  </w:num>
  <w:num w:numId="4">
    <w:abstractNumId w:val="10"/>
  </w:num>
  <w:num w:numId="5">
    <w:abstractNumId w:val="13"/>
  </w:num>
  <w:num w:numId="6">
    <w:abstractNumId w:val="1"/>
  </w:num>
  <w:num w:numId="7">
    <w:abstractNumId w:val="6"/>
  </w:num>
  <w:num w:numId="8">
    <w:abstractNumId w:val="8"/>
  </w:num>
  <w:num w:numId="9">
    <w:abstractNumId w:val="3"/>
  </w:num>
  <w:num w:numId="10">
    <w:abstractNumId w:val="15"/>
  </w:num>
  <w:num w:numId="11">
    <w:abstractNumId w:val="4"/>
  </w:num>
  <w:num w:numId="12">
    <w:abstractNumId w:val="0"/>
  </w:num>
  <w:num w:numId="13">
    <w:abstractNumId w:val="9"/>
  </w:num>
  <w:num w:numId="14">
    <w:abstractNumId w:val="11"/>
  </w:num>
  <w:num w:numId="15">
    <w:abstractNumId w:val="14"/>
  </w:num>
  <w:num w:numId="16">
    <w:abstractNumId w:val="12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D5EE9"/>
    <w:rsid w:val="0000394D"/>
    <w:rsid w:val="00010B59"/>
    <w:rsid w:val="0002422C"/>
    <w:rsid w:val="000613A1"/>
    <w:rsid w:val="00064733"/>
    <w:rsid w:val="00080828"/>
    <w:rsid w:val="00085138"/>
    <w:rsid w:val="0008522C"/>
    <w:rsid w:val="000A6C63"/>
    <w:rsid w:val="000C7D87"/>
    <w:rsid w:val="000D45C1"/>
    <w:rsid w:val="000E104D"/>
    <w:rsid w:val="000E66F9"/>
    <w:rsid w:val="001176F3"/>
    <w:rsid w:val="00126397"/>
    <w:rsid w:val="00134D68"/>
    <w:rsid w:val="00136D50"/>
    <w:rsid w:val="00140D57"/>
    <w:rsid w:val="0014689C"/>
    <w:rsid w:val="001C6B7B"/>
    <w:rsid w:val="001C7B51"/>
    <w:rsid w:val="001E2AFE"/>
    <w:rsid w:val="00225291"/>
    <w:rsid w:val="00263695"/>
    <w:rsid w:val="0027639B"/>
    <w:rsid w:val="00276F3A"/>
    <w:rsid w:val="002837A9"/>
    <w:rsid w:val="002900F6"/>
    <w:rsid w:val="002908CA"/>
    <w:rsid w:val="002B6EAF"/>
    <w:rsid w:val="00306FF8"/>
    <w:rsid w:val="00373A16"/>
    <w:rsid w:val="003810F4"/>
    <w:rsid w:val="00382E51"/>
    <w:rsid w:val="0038700A"/>
    <w:rsid w:val="00390423"/>
    <w:rsid w:val="003A7E10"/>
    <w:rsid w:val="003D700E"/>
    <w:rsid w:val="003E58A9"/>
    <w:rsid w:val="003F03A7"/>
    <w:rsid w:val="00403A1F"/>
    <w:rsid w:val="00431640"/>
    <w:rsid w:val="00447D68"/>
    <w:rsid w:val="00450A99"/>
    <w:rsid w:val="004511C4"/>
    <w:rsid w:val="004526FD"/>
    <w:rsid w:val="00453C34"/>
    <w:rsid w:val="00473559"/>
    <w:rsid w:val="0048403E"/>
    <w:rsid w:val="00484161"/>
    <w:rsid w:val="004A0796"/>
    <w:rsid w:val="004A6C22"/>
    <w:rsid w:val="004B24CF"/>
    <w:rsid w:val="004C6B3F"/>
    <w:rsid w:val="004D0716"/>
    <w:rsid w:val="004D1271"/>
    <w:rsid w:val="004D158B"/>
    <w:rsid w:val="004E1730"/>
    <w:rsid w:val="004E6557"/>
    <w:rsid w:val="004F13C9"/>
    <w:rsid w:val="004F159E"/>
    <w:rsid w:val="004F790D"/>
    <w:rsid w:val="00533846"/>
    <w:rsid w:val="005426E4"/>
    <w:rsid w:val="00545580"/>
    <w:rsid w:val="005616D7"/>
    <w:rsid w:val="00577670"/>
    <w:rsid w:val="00583152"/>
    <w:rsid w:val="005842A1"/>
    <w:rsid w:val="005C64FE"/>
    <w:rsid w:val="005D01C8"/>
    <w:rsid w:val="005D3865"/>
    <w:rsid w:val="005E0FA9"/>
    <w:rsid w:val="005F2B1E"/>
    <w:rsid w:val="00626143"/>
    <w:rsid w:val="00627ECD"/>
    <w:rsid w:val="00684CC6"/>
    <w:rsid w:val="0069362E"/>
    <w:rsid w:val="006A6181"/>
    <w:rsid w:val="006A7EF5"/>
    <w:rsid w:val="006E1C55"/>
    <w:rsid w:val="006E2573"/>
    <w:rsid w:val="00724BE4"/>
    <w:rsid w:val="00732F58"/>
    <w:rsid w:val="007533DF"/>
    <w:rsid w:val="007777E2"/>
    <w:rsid w:val="00786C30"/>
    <w:rsid w:val="007A21BB"/>
    <w:rsid w:val="007C0BCC"/>
    <w:rsid w:val="007C263A"/>
    <w:rsid w:val="007D08A3"/>
    <w:rsid w:val="007F3168"/>
    <w:rsid w:val="007F4C45"/>
    <w:rsid w:val="00812BF0"/>
    <w:rsid w:val="00823F8C"/>
    <w:rsid w:val="00842E29"/>
    <w:rsid w:val="00866D1E"/>
    <w:rsid w:val="00896319"/>
    <w:rsid w:val="008C30DD"/>
    <w:rsid w:val="008E74A2"/>
    <w:rsid w:val="008F31D5"/>
    <w:rsid w:val="008F7322"/>
    <w:rsid w:val="009001C2"/>
    <w:rsid w:val="0093484C"/>
    <w:rsid w:val="00946DF5"/>
    <w:rsid w:val="00950289"/>
    <w:rsid w:val="009606F7"/>
    <w:rsid w:val="009650C5"/>
    <w:rsid w:val="00971287"/>
    <w:rsid w:val="009813C5"/>
    <w:rsid w:val="00982619"/>
    <w:rsid w:val="009848F9"/>
    <w:rsid w:val="009A0916"/>
    <w:rsid w:val="009A659D"/>
    <w:rsid w:val="00A407B1"/>
    <w:rsid w:val="00A646B8"/>
    <w:rsid w:val="00A92BAB"/>
    <w:rsid w:val="00AA0903"/>
    <w:rsid w:val="00AA4AEF"/>
    <w:rsid w:val="00AB29DB"/>
    <w:rsid w:val="00AB2E96"/>
    <w:rsid w:val="00AC7A90"/>
    <w:rsid w:val="00B4123D"/>
    <w:rsid w:val="00B73D4F"/>
    <w:rsid w:val="00BB2E13"/>
    <w:rsid w:val="00BC1882"/>
    <w:rsid w:val="00BC79FD"/>
    <w:rsid w:val="00BE23E8"/>
    <w:rsid w:val="00BE4ADE"/>
    <w:rsid w:val="00BE57B1"/>
    <w:rsid w:val="00C0138D"/>
    <w:rsid w:val="00C15D5C"/>
    <w:rsid w:val="00C27466"/>
    <w:rsid w:val="00C317F4"/>
    <w:rsid w:val="00C35AC3"/>
    <w:rsid w:val="00C54AC9"/>
    <w:rsid w:val="00C57F28"/>
    <w:rsid w:val="00C7741F"/>
    <w:rsid w:val="00C93418"/>
    <w:rsid w:val="00CA07DB"/>
    <w:rsid w:val="00CA1A5B"/>
    <w:rsid w:val="00CA6495"/>
    <w:rsid w:val="00CC01C7"/>
    <w:rsid w:val="00CD1A4D"/>
    <w:rsid w:val="00CD5EE9"/>
    <w:rsid w:val="00CE1F42"/>
    <w:rsid w:val="00CE75B5"/>
    <w:rsid w:val="00D11CAD"/>
    <w:rsid w:val="00D45C5A"/>
    <w:rsid w:val="00D52DD8"/>
    <w:rsid w:val="00D6721C"/>
    <w:rsid w:val="00D7288E"/>
    <w:rsid w:val="00D74FF7"/>
    <w:rsid w:val="00D87D2E"/>
    <w:rsid w:val="00DA6CBF"/>
    <w:rsid w:val="00DC2792"/>
    <w:rsid w:val="00DC3E3D"/>
    <w:rsid w:val="00DE4DA7"/>
    <w:rsid w:val="00DE5404"/>
    <w:rsid w:val="00DE66CA"/>
    <w:rsid w:val="00DE7CB0"/>
    <w:rsid w:val="00E00B94"/>
    <w:rsid w:val="00E1190A"/>
    <w:rsid w:val="00E13665"/>
    <w:rsid w:val="00E21C6A"/>
    <w:rsid w:val="00E432EA"/>
    <w:rsid w:val="00E45B25"/>
    <w:rsid w:val="00E53D09"/>
    <w:rsid w:val="00E654D6"/>
    <w:rsid w:val="00E80A60"/>
    <w:rsid w:val="00E824A1"/>
    <w:rsid w:val="00ED2951"/>
    <w:rsid w:val="00EE0543"/>
    <w:rsid w:val="00EE166A"/>
    <w:rsid w:val="00EE5ECF"/>
    <w:rsid w:val="00EF5F53"/>
    <w:rsid w:val="00F03ECD"/>
    <w:rsid w:val="00F238AB"/>
    <w:rsid w:val="00F27634"/>
    <w:rsid w:val="00F61266"/>
    <w:rsid w:val="00F650B0"/>
    <w:rsid w:val="00F70089"/>
    <w:rsid w:val="00F720E3"/>
    <w:rsid w:val="00FA01F3"/>
    <w:rsid w:val="00FB580B"/>
    <w:rsid w:val="00FC273A"/>
    <w:rsid w:val="00FC40C2"/>
    <w:rsid w:val="00FC7C4F"/>
    <w:rsid w:val="00FD6764"/>
    <w:rsid w:val="00FE4FC2"/>
    <w:rsid w:val="00FF5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5EE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CD5EE9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CD5EE9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link w:val="40"/>
    <w:qFormat/>
    <w:rsid w:val="004C6B3F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F238A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F238A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5EE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D5EE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D5E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xt1cl">
    <w:name w:val="text1cl"/>
    <w:basedOn w:val="a"/>
    <w:rsid w:val="00CD5EE9"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text3cl">
    <w:name w:val="text3cl"/>
    <w:basedOn w:val="a"/>
    <w:rsid w:val="00CD5EE9"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CD5E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EE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F238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semiHidden/>
    <w:rsid w:val="00F238A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238AB"/>
    <w:rPr>
      <w:rFonts w:ascii="Calibri" w:eastAsia="Times New Roman" w:hAnsi="Calibri" w:cs="Times New Roman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4C6B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4C6B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4C6B3F"/>
    <w:rPr>
      <w:color w:val="0000FF"/>
      <w:u w:val="single"/>
    </w:rPr>
  </w:style>
  <w:style w:type="character" w:customStyle="1" w:styleId="apple-converted-space">
    <w:name w:val="apple-converted-space"/>
    <w:basedOn w:val="a0"/>
    <w:rsid w:val="004C6B3F"/>
  </w:style>
  <w:style w:type="paragraph" w:customStyle="1" w:styleId="s1">
    <w:name w:val="s_1"/>
    <w:basedOn w:val="a"/>
    <w:rsid w:val="004C6B3F"/>
    <w:pPr>
      <w:spacing w:before="100" w:beforeAutospacing="1" w:after="100" w:afterAutospacing="1"/>
    </w:pPr>
  </w:style>
  <w:style w:type="paragraph" w:customStyle="1" w:styleId="a6">
    <w:name w:val="Заголовок статьи"/>
    <w:basedOn w:val="a"/>
    <w:next w:val="a"/>
    <w:rsid w:val="004C6B3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paragraph" w:customStyle="1" w:styleId="s9">
    <w:name w:val="s_9"/>
    <w:basedOn w:val="a"/>
    <w:rsid w:val="004C6B3F"/>
    <w:pPr>
      <w:spacing w:before="100" w:beforeAutospacing="1" w:after="100" w:afterAutospacing="1"/>
    </w:pPr>
  </w:style>
  <w:style w:type="paragraph" w:customStyle="1" w:styleId="ConsPlusNormal">
    <w:name w:val="ConsPlusNormal"/>
    <w:rsid w:val="004C6B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ktexjustify">
    <w:name w:val="dktexjustify"/>
    <w:basedOn w:val="a"/>
    <w:rsid w:val="004C6B3F"/>
    <w:pPr>
      <w:spacing w:before="100" w:beforeAutospacing="1" w:after="100" w:afterAutospacing="1"/>
    </w:pPr>
  </w:style>
  <w:style w:type="paragraph" w:customStyle="1" w:styleId="Default">
    <w:name w:val="Default"/>
    <w:rsid w:val="004C6B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rsid w:val="004C6B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4C6B3F"/>
    <w:pPr>
      <w:widowControl w:val="0"/>
      <w:suppressAutoHyphens/>
      <w:autoSpaceDE w:val="0"/>
      <w:spacing w:after="120"/>
      <w:ind w:firstLine="720"/>
      <w:jc w:val="both"/>
    </w:pPr>
    <w:rPr>
      <w:rFonts w:ascii="Arial" w:hAnsi="Arial" w:cs="Arial"/>
      <w:sz w:val="20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4C6B3F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a9">
    <w:name w:val="Содержимое таблицы"/>
    <w:basedOn w:val="a"/>
    <w:rsid w:val="004C6B3F"/>
    <w:pPr>
      <w:widowControl w:val="0"/>
      <w:suppressLineNumbers/>
      <w:suppressAutoHyphens/>
      <w:autoSpaceDE w:val="0"/>
      <w:ind w:firstLine="720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4C6B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4C6B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C6B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4C6B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C6B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List Bullet"/>
    <w:basedOn w:val="a"/>
    <w:rsid w:val="004C6B3F"/>
    <w:pPr>
      <w:overflowPunct w:val="0"/>
      <w:autoSpaceDE w:val="0"/>
      <w:autoSpaceDN w:val="0"/>
      <w:adjustRightInd w:val="0"/>
      <w:ind w:firstLine="510"/>
      <w:jc w:val="both"/>
      <w:textAlignment w:val="baseline"/>
    </w:pPr>
    <w:rPr>
      <w:sz w:val="28"/>
      <w:szCs w:val="20"/>
    </w:rPr>
  </w:style>
  <w:style w:type="paragraph" w:customStyle="1" w:styleId="ind">
    <w:name w:val="ind"/>
    <w:basedOn w:val="a"/>
    <w:rsid w:val="004C6B3F"/>
    <w:pPr>
      <w:spacing w:before="100" w:beforeAutospacing="1" w:after="100" w:afterAutospacing="1"/>
      <w:ind w:firstLine="300"/>
    </w:pPr>
  </w:style>
  <w:style w:type="paragraph" w:customStyle="1" w:styleId="23">
    <w:name w:val="Îñíîâíîé òåêñò 2"/>
    <w:basedOn w:val="a"/>
    <w:rsid w:val="004C6B3F"/>
    <w:pPr>
      <w:widowControl w:val="0"/>
      <w:ind w:firstLine="720"/>
      <w:jc w:val="both"/>
    </w:pPr>
    <w:rPr>
      <w:b/>
      <w:color w:val="000000"/>
      <w:szCs w:val="20"/>
      <w:lang w:val="en-US"/>
    </w:rPr>
  </w:style>
  <w:style w:type="paragraph" w:customStyle="1" w:styleId="ab">
    <w:name w:val="Мясо Знак"/>
    <w:basedOn w:val="a"/>
    <w:rsid w:val="004C6B3F"/>
    <w:pPr>
      <w:suppressAutoHyphens/>
      <w:ind w:firstLine="709"/>
      <w:jc w:val="both"/>
    </w:pPr>
    <w:rPr>
      <w:rFonts w:eastAsia="MS Mincho"/>
      <w:sz w:val="28"/>
      <w:szCs w:val="28"/>
      <w:lang w:eastAsia="ar-SA"/>
    </w:rPr>
  </w:style>
  <w:style w:type="paragraph" w:customStyle="1" w:styleId="ac">
    <w:name w:val="Мясо"/>
    <w:basedOn w:val="a"/>
    <w:rsid w:val="004C6B3F"/>
    <w:pPr>
      <w:suppressAutoHyphens/>
      <w:ind w:firstLine="709"/>
      <w:jc w:val="both"/>
    </w:pPr>
    <w:rPr>
      <w:rFonts w:eastAsia="MS Mincho"/>
      <w:sz w:val="28"/>
      <w:szCs w:val="28"/>
      <w:lang w:eastAsia="ar-SA"/>
    </w:rPr>
  </w:style>
  <w:style w:type="paragraph" w:customStyle="1" w:styleId="ad">
    <w:name w:val="Таблицы (моноширинный)"/>
    <w:basedOn w:val="a"/>
    <w:next w:val="a"/>
    <w:rsid w:val="004C6B3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6"/>
      <w:szCs w:val="26"/>
    </w:rPr>
  </w:style>
  <w:style w:type="paragraph" w:customStyle="1" w:styleId="24">
    <w:name w:val="Абзац списка2"/>
    <w:basedOn w:val="a"/>
    <w:rsid w:val="004C6B3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caption"/>
    <w:basedOn w:val="a"/>
    <w:next w:val="a"/>
    <w:qFormat/>
    <w:rsid w:val="004C6B3F"/>
    <w:rPr>
      <w:rFonts w:eastAsia="Calibri"/>
      <w:b/>
      <w:bCs/>
      <w:sz w:val="20"/>
      <w:szCs w:val="20"/>
    </w:rPr>
  </w:style>
  <w:style w:type="paragraph" w:styleId="af">
    <w:name w:val="footnote text"/>
    <w:basedOn w:val="a"/>
    <w:link w:val="af0"/>
    <w:uiPriority w:val="99"/>
    <w:rsid w:val="004C6B3F"/>
    <w:pPr>
      <w:ind w:firstLine="709"/>
      <w:jc w:val="both"/>
    </w:pPr>
    <w:rPr>
      <w:sz w:val="20"/>
      <w:szCs w:val="20"/>
      <w:lang w:val="en-US" w:eastAsia="en-US"/>
    </w:rPr>
  </w:style>
  <w:style w:type="character" w:customStyle="1" w:styleId="af0">
    <w:name w:val="Текст сноски Знак"/>
    <w:basedOn w:val="a0"/>
    <w:link w:val="af"/>
    <w:uiPriority w:val="99"/>
    <w:rsid w:val="004C6B3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1">
    <w:name w:val="footnote reference"/>
    <w:uiPriority w:val="99"/>
    <w:rsid w:val="004C6B3F"/>
    <w:rPr>
      <w:vertAlign w:val="superscript"/>
    </w:rPr>
  </w:style>
  <w:style w:type="table" w:styleId="af2">
    <w:name w:val="Table Grid"/>
    <w:basedOn w:val="a1"/>
    <w:rsid w:val="004C6B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4C6B3F"/>
    <w:pPr>
      <w:ind w:left="708"/>
    </w:pPr>
  </w:style>
  <w:style w:type="paragraph" w:customStyle="1" w:styleId="25">
    <w:name w:val="Знак Знак Знак2 Знак Знак Знак Знак Знак Знак Знак"/>
    <w:basedOn w:val="a"/>
    <w:rsid w:val="004C6B3F"/>
    <w:rPr>
      <w:rFonts w:ascii="Verdana" w:hAnsi="Verdana" w:cs="Verdana"/>
      <w:sz w:val="20"/>
      <w:szCs w:val="20"/>
      <w:lang w:val="en-US" w:eastAsia="en-US"/>
    </w:rPr>
  </w:style>
  <w:style w:type="character" w:customStyle="1" w:styleId="af4">
    <w:name w:val="Гипертекстовая ссылка"/>
    <w:uiPriority w:val="99"/>
    <w:rsid w:val="004C6B3F"/>
    <w:rPr>
      <w:rFonts w:cs="Times New Roman"/>
      <w:color w:val="008000"/>
    </w:rPr>
  </w:style>
  <w:style w:type="paragraph" w:customStyle="1" w:styleId="af5">
    <w:name w:val="Нормальный (таблица)"/>
    <w:basedOn w:val="a"/>
    <w:next w:val="a"/>
    <w:uiPriority w:val="99"/>
    <w:rsid w:val="004C6B3F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6">
    <w:name w:val="Прижатый влево"/>
    <w:basedOn w:val="a"/>
    <w:next w:val="a"/>
    <w:uiPriority w:val="99"/>
    <w:rsid w:val="004C6B3F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f7">
    <w:name w:val="Body Text Indent"/>
    <w:basedOn w:val="a"/>
    <w:link w:val="af8"/>
    <w:uiPriority w:val="99"/>
    <w:semiHidden/>
    <w:unhideWhenUsed/>
    <w:rsid w:val="00EE166A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EE16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Абзац списка3"/>
    <w:basedOn w:val="a"/>
    <w:rsid w:val="00DE4DA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9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8DB19C-0EF6-4BDA-86BA-7911408B1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Бритова Ольга Дмитриевна</dc:creator>
  <cp:lastModifiedBy>Голубкова Марина Николаевна</cp:lastModifiedBy>
  <cp:revision>10</cp:revision>
  <cp:lastPrinted>2017-11-14T12:22:00Z</cp:lastPrinted>
  <dcterms:created xsi:type="dcterms:W3CDTF">2017-11-14T06:57:00Z</dcterms:created>
  <dcterms:modified xsi:type="dcterms:W3CDTF">2017-11-15T06:19:00Z</dcterms:modified>
</cp:coreProperties>
</file>